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46" w:rsidRDefault="00DC7136" w:rsidP="00221F46">
      <w:pPr>
        <w:pStyle w:val="NoSpacing"/>
        <w:rPr>
          <w:rFonts w:ascii="Times New Roman" w:hAnsi="Times New Roman" w:cs="Times New Roman"/>
          <w:sz w:val="16"/>
          <w:szCs w:val="16"/>
        </w:rPr>
      </w:pPr>
      <w:r>
        <w:rPr>
          <w:rFonts w:ascii="Times New Roman" w:hAnsi="Times New Roman" w:cs="Times New Roman"/>
          <w:sz w:val="16"/>
          <w:szCs w:val="16"/>
        </w:rPr>
        <w:t>WOSSSC BOD Minutes meeting 06-06</w:t>
      </w:r>
      <w:r w:rsidR="00221F46">
        <w:rPr>
          <w:rFonts w:ascii="Times New Roman" w:hAnsi="Times New Roman" w:cs="Times New Roman"/>
          <w:sz w:val="16"/>
          <w:szCs w:val="16"/>
        </w:rPr>
        <w:t>-15 draft</w:t>
      </w:r>
    </w:p>
    <w:p w:rsidR="00221F46" w:rsidRDefault="00221F46" w:rsidP="00221F46">
      <w:pPr>
        <w:pStyle w:val="NoSpacing"/>
        <w:jc w:val="center"/>
        <w:rPr>
          <w:rFonts w:ascii="Times New Roman" w:hAnsi="Times New Roman" w:cs="Times New Roman"/>
        </w:rPr>
      </w:pPr>
    </w:p>
    <w:p w:rsidR="00221F46" w:rsidRDefault="00221F46" w:rsidP="00221F46">
      <w:pPr>
        <w:pStyle w:val="NoSpacing"/>
        <w:jc w:val="center"/>
        <w:rPr>
          <w:rFonts w:ascii="Times New Roman" w:hAnsi="Times New Roman" w:cs="Times New Roman"/>
        </w:rPr>
      </w:pPr>
      <w:r>
        <w:rPr>
          <w:rFonts w:ascii="Times New Roman" w:hAnsi="Times New Roman" w:cs="Times New Roman"/>
        </w:rPr>
        <w:t>WHITEOAK SHORES SEWER SERVICE CORPORATION</w:t>
      </w:r>
    </w:p>
    <w:p w:rsidR="00221F46" w:rsidRDefault="00221F46" w:rsidP="00221F46">
      <w:pPr>
        <w:pStyle w:val="NoSpacing"/>
        <w:jc w:val="center"/>
        <w:rPr>
          <w:rFonts w:ascii="Times New Roman" w:hAnsi="Times New Roman" w:cs="Times New Roman"/>
        </w:rPr>
      </w:pPr>
      <w:r>
        <w:rPr>
          <w:rFonts w:ascii="Times New Roman" w:hAnsi="Times New Roman" w:cs="Times New Roman"/>
        </w:rPr>
        <w:t>MINUTES OF MEETING</w:t>
      </w:r>
    </w:p>
    <w:p w:rsidR="00221F46" w:rsidRDefault="00221F46" w:rsidP="00221F46">
      <w:pPr>
        <w:pStyle w:val="NoSpacing"/>
        <w:jc w:val="center"/>
        <w:rPr>
          <w:rFonts w:ascii="Times New Roman" w:hAnsi="Times New Roman" w:cs="Times New Roman"/>
        </w:rPr>
      </w:pPr>
      <w:r>
        <w:rPr>
          <w:rFonts w:ascii="Times New Roman" w:hAnsi="Times New Roman" w:cs="Times New Roman"/>
        </w:rPr>
        <w:t>BOARD OF DIRECTORS</w:t>
      </w:r>
    </w:p>
    <w:p w:rsidR="00221F46" w:rsidRDefault="00221F46" w:rsidP="00221F46">
      <w:pPr>
        <w:pStyle w:val="NoSpacing"/>
        <w:jc w:val="center"/>
        <w:rPr>
          <w:rFonts w:ascii="Times New Roman" w:hAnsi="Times New Roman" w:cs="Times New Roman"/>
        </w:rPr>
      </w:pPr>
    </w:p>
    <w:p w:rsidR="00221F46" w:rsidRDefault="00221F46" w:rsidP="00221F4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221F46" w:rsidRDefault="00221F46" w:rsidP="00221F46">
      <w:pPr>
        <w:pStyle w:val="NoSpacing"/>
        <w:rPr>
          <w:rFonts w:ascii="Times New Roman" w:hAnsi="Times New Roman" w:cs="Times New Roman"/>
        </w:rPr>
      </w:pPr>
    </w:p>
    <w:p w:rsidR="00221F46" w:rsidRPr="00221F46" w:rsidRDefault="00DC7136" w:rsidP="00221F46">
      <w:pPr>
        <w:pStyle w:val="NoSpacing"/>
        <w:jc w:val="both"/>
        <w:rPr>
          <w:rFonts w:cs="Times New Roman"/>
          <w:sz w:val="22"/>
          <w:szCs w:val="22"/>
        </w:rPr>
      </w:pPr>
      <w:r>
        <w:rPr>
          <w:rFonts w:cs="Times New Roman"/>
          <w:sz w:val="22"/>
          <w:szCs w:val="22"/>
        </w:rPr>
        <w:t>Date:  06/06</w:t>
      </w:r>
      <w:r w:rsidR="00221F46" w:rsidRPr="00221F46">
        <w:rPr>
          <w:rFonts w:cs="Times New Roman"/>
          <w:sz w:val="22"/>
          <w:szCs w:val="22"/>
        </w:rPr>
        <w:t>/2015</w:t>
      </w:r>
    </w:p>
    <w:p w:rsidR="00221F46" w:rsidRPr="00221F46" w:rsidRDefault="00221F46" w:rsidP="00221F46">
      <w:pPr>
        <w:pStyle w:val="NoSpacing"/>
        <w:jc w:val="both"/>
        <w:rPr>
          <w:rFonts w:cs="Times New Roman"/>
          <w:sz w:val="22"/>
          <w:szCs w:val="22"/>
        </w:rPr>
      </w:pPr>
      <w:r w:rsidRPr="00221F46">
        <w:rPr>
          <w:rFonts w:cs="Times New Roman"/>
          <w:sz w:val="22"/>
          <w:szCs w:val="22"/>
        </w:rPr>
        <w:t>Place of Meeting: WOS Park Office</w:t>
      </w:r>
    </w:p>
    <w:p w:rsidR="00221F46" w:rsidRPr="00221F46" w:rsidRDefault="00221F46" w:rsidP="00221F46">
      <w:pPr>
        <w:pStyle w:val="NoSpacing"/>
        <w:jc w:val="both"/>
        <w:rPr>
          <w:rFonts w:cs="Times New Roman"/>
          <w:sz w:val="22"/>
          <w:szCs w:val="22"/>
        </w:rPr>
      </w:pPr>
      <w:r w:rsidRPr="00221F46">
        <w:rPr>
          <w:rFonts w:cs="Times New Roman"/>
          <w:sz w:val="22"/>
          <w:szCs w:val="22"/>
        </w:rPr>
        <w:t>Meeting Time: 9:00 A.M.</w:t>
      </w:r>
    </w:p>
    <w:p w:rsidR="00221F46" w:rsidRPr="00221F46" w:rsidRDefault="00221F46" w:rsidP="00221F46">
      <w:pPr>
        <w:pStyle w:val="NoSpacing"/>
        <w:jc w:val="both"/>
        <w:rPr>
          <w:rFonts w:cs="Times New Roman"/>
          <w:sz w:val="22"/>
          <w:szCs w:val="22"/>
        </w:rPr>
      </w:pPr>
    </w:p>
    <w:p w:rsidR="00221F46" w:rsidRDefault="00221F46" w:rsidP="00221F46">
      <w:pPr>
        <w:pStyle w:val="NoSpacing"/>
        <w:jc w:val="both"/>
        <w:rPr>
          <w:rFonts w:cs="Times New Roman"/>
          <w:sz w:val="22"/>
          <w:szCs w:val="22"/>
        </w:rPr>
      </w:pPr>
      <w:r w:rsidRPr="00221F46">
        <w:rPr>
          <w:rFonts w:cs="Times New Roman"/>
          <w:sz w:val="22"/>
          <w:szCs w:val="22"/>
        </w:rPr>
        <w:t>In Atte</w:t>
      </w:r>
      <w:r w:rsidR="00DC7136">
        <w:rPr>
          <w:rFonts w:cs="Times New Roman"/>
          <w:sz w:val="22"/>
          <w:szCs w:val="22"/>
        </w:rPr>
        <w:t>ndance:</w:t>
      </w:r>
      <w:r w:rsidRPr="00221F46">
        <w:rPr>
          <w:rFonts w:cs="Times New Roman"/>
          <w:sz w:val="22"/>
          <w:szCs w:val="22"/>
        </w:rPr>
        <w:t xml:space="preserve"> Ed Homan, Vice President, Wanda Hammons, Secretary/Treasurer, Tom Belcher</w:t>
      </w:r>
      <w:r w:rsidR="006D5D28">
        <w:rPr>
          <w:rFonts w:cs="Times New Roman"/>
          <w:sz w:val="22"/>
          <w:szCs w:val="22"/>
        </w:rPr>
        <w:t>, Benny Jackson,</w:t>
      </w:r>
      <w:r w:rsidRPr="00221F46">
        <w:rPr>
          <w:rFonts w:cs="Times New Roman"/>
          <w:sz w:val="22"/>
          <w:szCs w:val="22"/>
        </w:rPr>
        <w:t xml:space="preserve"> Jerry Kennedy</w:t>
      </w:r>
      <w:r w:rsidR="006D5D28">
        <w:rPr>
          <w:rFonts w:cs="Times New Roman"/>
          <w:sz w:val="22"/>
          <w:szCs w:val="22"/>
        </w:rPr>
        <w:t xml:space="preserve"> and Bruce Coleman</w:t>
      </w:r>
      <w:r w:rsidRPr="00221F46">
        <w:rPr>
          <w:rFonts w:cs="Times New Roman"/>
          <w:sz w:val="22"/>
          <w:szCs w:val="22"/>
        </w:rPr>
        <w:t>.</w:t>
      </w:r>
    </w:p>
    <w:p w:rsidR="00DC7136" w:rsidRPr="00221F46" w:rsidRDefault="00DC7136" w:rsidP="00221F46">
      <w:pPr>
        <w:pStyle w:val="NoSpacing"/>
        <w:jc w:val="both"/>
        <w:rPr>
          <w:rFonts w:cs="Times New Roman"/>
          <w:sz w:val="22"/>
          <w:szCs w:val="22"/>
        </w:rPr>
      </w:pPr>
      <w:r>
        <w:rPr>
          <w:rFonts w:cs="Times New Roman"/>
          <w:sz w:val="22"/>
          <w:szCs w:val="22"/>
        </w:rPr>
        <w:t>Absent: Lois Compton</w:t>
      </w:r>
    </w:p>
    <w:p w:rsidR="00221F46" w:rsidRPr="00221F46" w:rsidRDefault="00221F46" w:rsidP="00221F46">
      <w:pPr>
        <w:pStyle w:val="NoSpacing"/>
        <w:jc w:val="both"/>
        <w:rPr>
          <w:rFonts w:cs="Times New Roman"/>
          <w:sz w:val="22"/>
          <w:szCs w:val="22"/>
        </w:rPr>
      </w:pPr>
      <w:r w:rsidRPr="00221F46">
        <w:rPr>
          <w:rFonts w:cs="Times New Roman"/>
          <w:sz w:val="22"/>
          <w:szCs w:val="22"/>
        </w:rPr>
        <w:t xml:space="preserve"> ______________________________________________________________________</w:t>
      </w:r>
      <w:r w:rsidR="006D5D28">
        <w:rPr>
          <w:rFonts w:cs="Times New Roman"/>
          <w:sz w:val="22"/>
          <w:szCs w:val="22"/>
        </w:rPr>
        <w:t>____________________________</w:t>
      </w:r>
    </w:p>
    <w:p w:rsidR="00221F46" w:rsidRPr="00221F46" w:rsidRDefault="00221F46" w:rsidP="00221F46">
      <w:pPr>
        <w:pStyle w:val="NoSpacing"/>
        <w:jc w:val="both"/>
        <w:rPr>
          <w:rFonts w:cs="Times New Roman"/>
          <w:sz w:val="22"/>
          <w:szCs w:val="22"/>
        </w:rPr>
      </w:pPr>
      <w:r w:rsidRPr="00221F46">
        <w:rPr>
          <w:rFonts w:cs="Times New Roman"/>
          <w:sz w:val="22"/>
          <w:szCs w:val="22"/>
        </w:rPr>
        <w:t xml:space="preserve"> </w:t>
      </w:r>
    </w:p>
    <w:p w:rsidR="00221F46" w:rsidRPr="00221F46" w:rsidRDefault="00221F46" w:rsidP="00221F46">
      <w:pPr>
        <w:pStyle w:val="NoSpacing"/>
        <w:jc w:val="both"/>
        <w:rPr>
          <w:rFonts w:cs="Times New Roman"/>
          <w:sz w:val="22"/>
          <w:szCs w:val="22"/>
        </w:rPr>
      </w:pPr>
    </w:p>
    <w:p w:rsidR="00221F46" w:rsidRPr="00221F46" w:rsidRDefault="00221F46" w:rsidP="00221F46">
      <w:pPr>
        <w:pStyle w:val="NoSpacing"/>
        <w:numPr>
          <w:ilvl w:val="0"/>
          <w:numId w:val="1"/>
        </w:numPr>
        <w:jc w:val="both"/>
        <w:rPr>
          <w:rFonts w:cs="Times New Roman"/>
          <w:sz w:val="22"/>
          <w:szCs w:val="22"/>
        </w:rPr>
      </w:pPr>
      <w:r w:rsidRPr="00221F46">
        <w:rPr>
          <w:rFonts w:cs="Times New Roman"/>
          <w:sz w:val="22"/>
          <w:szCs w:val="22"/>
        </w:rPr>
        <w:t xml:space="preserve">Meeting called to order by </w:t>
      </w:r>
      <w:r w:rsidR="00DC7136">
        <w:rPr>
          <w:rFonts w:cs="Times New Roman"/>
          <w:sz w:val="22"/>
          <w:szCs w:val="22"/>
        </w:rPr>
        <w:t>Vice President Ed Homan</w:t>
      </w:r>
      <w:r w:rsidRPr="00221F46">
        <w:rPr>
          <w:rFonts w:cs="Times New Roman"/>
          <w:sz w:val="22"/>
          <w:szCs w:val="22"/>
        </w:rPr>
        <w:t>.</w:t>
      </w:r>
    </w:p>
    <w:p w:rsidR="00221F46" w:rsidRPr="00221F46" w:rsidRDefault="00221F46" w:rsidP="00221F46">
      <w:pPr>
        <w:pStyle w:val="NoSpacing"/>
        <w:jc w:val="both"/>
        <w:rPr>
          <w:rFonts w:cs="Times New Roman"/>
          <w:sz w:val="22"/>
          <w:szCs w:val="22"/>
        </w:rPr>
      </w:pPr>
    </w:p>
    <w:p w:rsidR="00D05495" w:rsidRPr="00221F46" w:rsidRDefault="00DC7136" w:rsidP="009F0F1B">
      <w:pPr>
        <w:pStyle w:val="NoSpacing"/>
        <w:numPr>
          <w:ilvl w:val="0"/>
          <w:numId w:val="1"/>
        </w:numPr>
        <w:jc w:val="both"/>
        <w:rPr>
          <w:sz w:val="22"/>
          <w:szCs w:val="22"/>
        </w:rPr>
      </w:pPr>
      <w:r>
        <w:rPr>
          <w:rFonts w:cs="Times New Roman"/>
          <w:sz w:val="22"/>
          <w:szCs w:val="22"/>
        </w:rPr>
        <w:t>Vice President Homan</w:t>
      </w:r>
      <w:r w:rsidR="00221F46" w:rsidRPr="00221F46">
        <w:rPr>
          <w:rFonts w:cs="Times New Roman"/>
          <w:sz w:val="22"/>
          <w:szCs w:val="22"/>
        </w:rPr>
        <w:t xml:space="preserve"> declared a quorum is established. All Board Members present</w:t>
      </w:r>
      <w:r>
        <w:rPr>
          <w:rFonts w:cs="Times New Roman"/>
          <w:sz w:val="22"/>
          <w:szCs w:val="22"/>
        </w:rPr>
        <w:t xml:space="preserve"> except Lois Compton</w:t>
      </w:r>
      <w:r w:rsidR="00221F46" w:rsidRPr="00221F46">
        <w:rPr>
          <w:rFonts w:cs="Times New Roman"/>
          <w:sz w:val="22"/>
          <w:szCs w:val="22"/>
        </w:rPr>
        <w:t>.</w:t>
      </w:r>
    </w:p>
    <w:p w:rsidR="00221F46" w:rsidRPr="00221F46" w:rsidRDefault="00221F46" w:rsidP="00221F46">
      <w:pPr>
        <w:pStyle w:val="ListParagraph"/>
      </w:pPr>
    </w:p>
    <w:p w:rsidR="00221F46" w:rsidRPr="00221F46" w:rsidRDefault="00221F46" w:rsidP="00221F46">
      <w:pPr>
        <w:pStyle w:val="NoSpacing"/>
        <w:numPr>
          <w:ilvl w:val="0"/>
          <w:numId w:val="1"/>
        </w:numPr>
        <w:jc w:val="both"/>
        <w:rPr>
          <w:sz w:val="22"/>
          <w:szCs w:val="22"/>
        </w:rPr>
      </w:pPr>
      <w:r w:rsidRPr="00221F46">
        <w:rPr>
          <w:sz w:val="22"/>
          <w:szCs w:val="22"/>
        </w:rPr>
        <w:t xml:space="preserve">Motion </w:t>
      </w:r>
      <w:r>
        <w:rPr>
          <w:sz w:val="22"/>
          <w:szCs w:val="22"/>
        </w:rPr>
        <w:t xml:space="preserve">was </w:t>
      </w:r>
      <w:r w:rsidR="00DC7136">
        <w:rPr>
          <w:sz w:val="22"/>
          <w:szCs w:val="22"/>
        </w:rPr>
        <w:t>made by Tom Belcher and seconded by Benny Jackson</w:t>
      </w:r>
      <w:r w:rsidRPr="00221F46">
        <w:rPr>
          <w:sz w:val="22"/>
          <w:szCs w:val="22"/>
        </w:rPr>
        <w:t xml:space="preserve"> t</w:t>
      </w:r>
      <w:r w:rsidR="00DC7136">
        <w:rPr>
          <w:sz w:val="22"/>
          <w:szCs w:val="22"/>
        </w:rPr>
        <w:t>o approve the April 18</w:t>
      </w:r>
      <w:r w:rsidRPr="00221F46">
        <w:rPr>
          <w:sz w:val="22"/>
          <w:szCs w:val="22"/>
        </w:rPr>
        <w:t xml:space="preserve">, 2015 </w:t>
      </w:r>
      <w:r w:rsidR="00B3501D">
        <w:rPr>
          <w:sz w:val="22"/>
          <w:szCs w:val="22"/>
        </w:rPr>
        <w:t xml:space="preserve">Board </w:t>
      </w:r>
      <w:r>
        <w:rPr>
          <w:sz w:val="22"/>
          <w:szCs w:val="22"/>
        </w:rPr>
        <w:t xml:space="preserve">meeting </w:t>
      </w:r>
      <w:r w:rsidRPr="00221F46">
        <w:rPr>
          <w:sz w:val="22"/>
          <w:szCs w:val="22"/>
        </w:rPr>
        <w:t>minutes with correction under New Business</w:t>
      </w:r>
      <w:r w:rsidR="00DC7136">
        <w:rPr>
          <w:sz w:val="22"/>
          <w:szCs w:val="22"/>
        </w:rPr>
        <w:t xml:space="preserve"> (m) # IV) remove the word “on”.</w:t>
      </w:r>
      <w:r w:rsidRPr="00221F46">
        <w:rPr>
          <w:sz w:val="22"/>
          <w:szCs w:val="22"/>
        </w:rPr>
        <w:t xml:space="preserve"> </w:t>
      </w:r>
    </w:p>
    <w:p w:rsidR="00221F46" w:rsidRDefault="00221F46" w:rsidP="00221F46">
      <w:pPr>
        <w:pStyle w:val="NoSpacing"/>
        <w:ind w:left="720"/>
        <w:jc w:val="both"/>
        <w:rPr>
          <w:sz w:val="22"/>
          <w:szCs w:val="22"/>
        </w:rPr>
      </w:pPr>
      <w:r w:rsidRPr="00221F46">
        <w:rPr>
          <w:rFonts w:eastAsiaTheme="minorHAnsi"/>
          <w:sz w:val="22"/>
          <w:szCs w:val="22"/>
        </w:rPr>
        <w:t>All Board Members present approved.</w:t>
      </w:r>
      <w:r w:rsidRPr="00221F46">
        <w:rPr>
          <w:sz w:val="22"/>
          <w:szCs w:val="22"/>
        </w:rPr>
        <w:t xml:space="preserve">     </w:t>
      </w:r>
    </w:p>
    <w:p w:rsidR="00DC7136" w:rsidRDefault="00DC7136" w:rsidP="00DC7136">
      <w:pPr>
        <w:pStyle w:val="NoSpacing"/>
        <w:ind w:left="720"/>
        <w:jc w:val="both"/>
        <w:rPr>
          <w:rFonts w:eastAsiaTheme="minorHAnsi"/>
          <w:sz w:val="22"/>
          <w:szCs w:val="22"/>
        </w:rPr>
      </w:pPr>
    </w:p>
    <w:p w:rsidR="00DC7136" w:rsidRDefault="00DC7136" w:rsidP="00DC7136">
      <w:pPr>
        <w:pStyle w:val="NoSpacing"/>
        <w:ind w:left="720"/>
        <w:jc w:val="both"/>
        <w:rPr>
          <w:rFonts w:eastAsiaTheme="minorHAnsi"/>
          <w:sz w:val="22"/>
          <w:szCs w:val="22"/>
        </w:rPr>
      </w:pPr>
    </w:p>
    <w:p w:rsidR="002B5AD3" w:rsidRDefault="002B5AD3" w:rsidP="00DC7136">
      <w:pPr>
        <w:pStyle w:val="NoSpacing"/>
        <w:ind w:left="720"/>
        <w:jc w:val="both"/>
        <w:rPr>
          <w:rFonts w:eastAsiaTheme="minorHAnsi"/>
          <w:sz w:val="22"/>
          <w:szCs w:val="22"/>
        </w:rPr>
      </w:pPr>
      <w:r>
        <w:rPr>
          <w:rFonts w:eastAsiaTheme="minorHAnsi"/>
          <w:sz w:val="22"/>
          <w:szCs w:val="22"/>
        </w:rPr>
        <w:t>Old Business</w:t>
      </w:r>
    </w:p>
    <w:p w:rsidR="00DC7136" w:rsidRDefault="002B5AD3" w:rsidP="00480371">
      <w:pPr>
        <w:pStyle w:val="NoSpacing"/>
        <w:numPr>
          <w:ilvl w:val="0"/>
          <w:numId w:val="3"/>
        </w:numPr>
        <w:jc w:val="both"/>
        <w:rPr>
          <w:rFonts w:eastAsiaTheme="minorHAnsi"/>
          <w:sz w:val="22"/>
          <w:szCs w:val="22"/>
        </w:rPr>
      </w:pPr>
      <w:r w:rsidRPr="00DC7136">
        <w:rPr>
          <w:rFonts w:eastAsiaTheme="minorHAnsi"/>
          <w:sz w:val="22"/>
          <w:szCs w:val="22"/>
        </w:rPr>
        <w:t xml:space="preserve">TCEQ Plant Review update – </w:t>
      </w:r>
      <w:r w:rsidR="00DC7136">
        <w:rPr>
          <w:rFonts w:eastAsiaTheme="minorHAnsi"/>
          <w:sz w:val="22"/>
          <w:szCs w:val="22"/>
        </w:rPr>
        <w:t>No report as of date.</w:t>
      </w:r>
    </w:p>
    <w:p w:rsidR="00DC7136" w:rsidRDefault="00DC7136" w:rsidP="00DC7136">
      <w:pPr>
        <w:pStyle w:val="NoSpacing"/>
        <w:ind w:left="1440"/>
        <w:jc w:val="both"/>
        <w:rPr>
          <w:rFonts w:eastAsiaTheme="minorHAnsi"/>
          <w:sz w:val="22"/>
          <w:szCs w:val="22"/>
        </w:rPr>
      </w:pPr>
    </w:p>
    <w:p w:rsidR="002B5AD3" w:rsidRDefault="00DC7136" w:rsidP="00480371">
      <w:pPr>
        <w:pStyle w:val="NoSpacing"/>
        <w:numPr>
          <w:ilvl w:val="0"/>
          <w:numId w:val="3"/>
        </w:numPr>
        <w:jc w:val="both"/>
        <w:rPr>
          <w:rFonts w:eastAsiaTheme="minorHAnsi"/>
          <w:sz w:val="22"/>
          <w:szCs w:val="22"/>
        </w:rPr>
      </w:pPr>
      <w:r>
        <w:rPr>
          <w:rFonts w:eastAsiaTheme="minorHAnsi"/>
          <w:sz w:val="22"/>
          <w:szCs w:val="22"/>
        </w:rPr>
        <w:t xml:space="preserve">Plant Expansion update – </w:t>
      </w:r>
      <w:r w:rsidR="00061198">
        <w:rPr>
          <w:rFonts w:eastAsiaTheme="minorHAnsi"/>
          <w:sz w:val="22"/>
          <w:szCs w:val="22"/>
        </w:rPr>
        <w:t xml:space="preserve">Ed Homan report the new plant expansion was on line and working. The blue shed will not be moved due to the grounds being so wet. </w:t>
      </w:r>
      <w:r w:rsidR="00F82187">
        <w:rPr>
          <w:rFonts w:eastAsiaTheme="minorHAnsi"/>
          <w:sz w:val="22"/>
          <w:szCs w:val="22"/>
        </w:rPr>
        <w:t>Electric and lines</w:t>
      </w:r>
      <w:r w:rsidR="00061198">
        <w:rPr>
          <w:rFonts w:eastAsiaTheme="minorHAnsi"/>
          <w:sz w:val="22"/>
          <w:szCs w:val="22"/>
        </w:rPr>
        <w:t xml:space="preserve"> for the chlorine were run from the shed to the plant. </w:t>
      </w:r>
      <w:r>
        <w:rPr>
          <w:rFonts w:eastAsiaTheme="minorHAnsi"/>
          <w:sz w:val="22"/>
          <w:szCs w:val="22"/>
        </w:rPr>
        <w:t xml:space="preserve">Fence, </w:t>
      </w:r>
      <w:r w:rsidR="00061198">
        <w:rPr>
          <w:rFonts w:eastAsiaTheme="minorHAnsi"/>
          <w:sz w:val="22"/>
          <w:szCs w:val="22"/>
        </w:rPr>
        <w:t>n</w:t>
      </w:r>
      <w:r>
        <w:rPr>
          <w:rFonts w:eastAsiaTheme="minorHAnsi"/>
          <w:sz w:val="22"/>
          <w:szCs w:val="22"/>
        </w:rPr>
        <w:t>etting and ground maintenance. Tabled</w:t>
      </w:r>
    </w:p>
    <w:p w:rsidR="00803996" w:rsidRDefault="00803996" w:rsidP="00803996">
      <w:pPr>
        <w:pStyle w:val="ListParagraph"/>
      </w:pPr>
    </w:p>
    <w:p w:rsidR="00061198" w:rsidRDefault="00061198" w:rsidP="00803996">
      <w:pPr>
        <w:pStyle w:val="NoSpacing"/>
        <w:numPr>
          <w:ilvl w:val="0"/>
          <w:numId w:val="3"/>
        </w:numPr>
        <w:jc w:val="both"/>
        <w:rPr>
          <w:rFonts w:eastAsiaTheme="minorHAnsi"/>
          <w:sz w:val="22"/>
          <w:szCs w:val="22"/>
        </w:rPr>
      </w:pPr>
      <w:r>
        <w:rPr>
          <w:rFonts w:eastAsiaTheme="minorHAnsi"/>
          <w:sz w:val="22"/>
          <w:szCs w:val="22"/>
        </w:rPr>
        <w:t>Information was received from three or four sources for security cameras. Discussion by the Board for the number of cameras, type of system and locations.</w:t>
      </w:r>
    </w:p>
    <w:p w:rsidR="00803996" w:rsidRDefault="00803996" w:rsidP="00061198">
      <w:pPr>
        <w:pStyle w:val="NoSpacing"/>
        <w:ind w:left="1440"/>
        <w:jc w:val="both"/>
        <w:rPr>
          <w:rFonts w:eastAsiaTheme="minorHAnsi"/>
          <w:sz w:val="22"/>
          <w:szCs w:val="22"/>
        </w:rPr>
      </w:pPr>
      <w:r>
        <w:rPr>
          <w:rFonts w:eastAsiaTheme="minorHAnsi"/>
          <w:sz w:val="22"/>
          <w:szCs w:val="22"/>
        </w:rPr>
        <w:t xml:space="preserve">Motion was made by Bruce Coleman and seconded by Jerry Kennedy to proceed with </w:t>
      </w:r>
      <w:r w:rsidR="00061198">
        <w:rPr>
          <w:rFonts w:eastAsiaTheme="minorHAnsi"/>
          <w:sz w:val="22"/>
          <w:szCs w:val="22"/>
        </w:rPr>
        <w:t xml:space="preserve">installing an eight camera Night Owl 960H 8 channel </w:t>
      </w:r>
      <w:r>
        <w:rPr>
          <w:rFonts w:eastAsiaTheme="minorHAnsi"/>
          <w:sz w:val="22"/>
          <w:szCs w:val="22"/>
        </w:rPr>
        <w:t xml:space="preserve">security system </w:t>
      </w:r>
      <w:r w:rsidR="00061198">
        <w:rPr>
          <w:rFonts w:eastAsiaTheme="minorHAnsi"/>
          <w:sz w:val="22"/>
          <w:szCs w:val="22"/>
        </w:rPr>
        <w:t>with DVRs recommended by Jay Simpson a</w:t>
      </w:r>
      <w:r>
        <w:rPr>
          <w:rFonts w:eastAsiaTheme="minorHAnsi"/>
          <w:sz w:val="22"/>
          <w:szCs w:val="22"/>
        </w:rPr>
        <w:t xml:space="preserve"> </w:t>
      </w:r>
      <w:r w:rsidR="00061198">
        <w:rPr>
          <w:rFonts w:eastAsiaTheme="minorHAnsi"/>
          <w:sz w:val="22"/>
          <w:szCs w:val="22"/>
        </w:rPr>
        <w:t>total cost of $1,200.00 with no charge for labor</w:t>
      </w:r>
      <w:r>
        <w:rPr>
          <w:rFonts w:eastAsiaTheme="minorHAnsi"/>
          <w:sz w:val="22"/>
          <w:szCs w:val="22"/>
        </w:rPr>
        <w:t>.</w:t>
      </w:r>
      <w:r w:rsidR="00061198">
        <w:rPr>
          <w:rFonts w:eastAsiaTheme="minorHAnsi"/>
          <w:sz w:val="22"/>
          <w:szCs w:val="22"/>
        </w:rPr>
        <w:t xml:space="preserve"> </w:t>
      </w:r>
    </w:p>
    <w:p w:rsidR="00803996" w:rsidRDefault="00803996" w:rsidP="00803996">
      <w:pPr>
        <w:pStyle w:val="NoSpacing"/>
        <w:ind w:left="1440"/>
        <w:jc w:val="both"/>
        <w:rPr>
          <w:rFonts w:eastAsiaTheme="minorHAnsi"/>
          <w:sz w:val="22"/>
          <w:szCs w:val="22"/>
        </w:rPr>
      </w:pPr>
      <w:r>
        <w:rPr>
          <w:rFonts w:eastAsiaTheme="minorHAnsi"/>
          <w:sz w:val="22"/>
          <w:szCs w:val="22"/>
        </w:rPr>
        <w:t>All Board members present approved.</w:t>
      </w:r>
    </w:p>
    <w:p w:rsidR="00803996" w:rsidRDefault="00803996" w:rsidP="00803996">
      <w:pPr>
        <w:pStyle w:val="NoSpacing"/>
        <w:ind w:left="1440"/>
        <w:jc w:val="both"/>
        <w:rPr>
          <w:rFonts w:eastAsiaTheme="minorHAnsi"/>
          <w:sz w:val="22"/>
          <w:szCs w:val="22"/>
        </w:rPr>
      </w:pPr>
    </w:p>
    <w:p w:rsidR="00803996" w:rsidRPr="00803996" w:rsidRDefault="00803996" w:rsidP="00803996">
      <w:pPr>
        <w:pStyle w:val="NoSpacing"/>
        <w:numPr>
          <w:ilvl w:val="0"/>
          <w:numId w:val="3"/>
        </w:numPr>
        <w:jc w:val="both"/>
        <w:rPr>
          <w:rFonts w:eastAsiaTheme="minorHAnsi"/>
          <w:sz w:val="22"/>
          <w:szCs w:val="22"/>
        </w:rPr>
      </w:pPr>
      <w:r>
        <w:rPr>
          <w:rFonts w:eastAsiaTheme="minorHAnsi"/>
          <w:sz w:val="22"/>
          <w:szCs w:val="22"/>
        </w:rPr>
        <w:t xml:space="preserve">Lift Stations repair update. </w:t>
      </w:r>
      <w:r w:rsidR="00061198">
        <w:rPr>
          <w:rFonts w:eastAsiaTheme="minorHAnsi"/>
          <w:sz w:val="22"/>
          <w:szCs w:val="22"/>
        </w:rPr>
        <w:t>No repairs, w</w:t>
      </w:r>
      <w:r>
        <w:rPr>
          <w:rFonts w:eastAsiaTheme="minorHAnsi"/>
          <w:sz w:val="22"/>
          <w:szCs w:val="22"/>
        </w:rPr>
        <w:t>rong parts were sent and should start this Monday or Tuesday.</w:t>
      </w:r>
    </w:p>
    <w:p w:rsidR="00626CFE" w:rsidRDefault="00626CFE" w:rsidP="00626CFE">
      <w:pPr>
        <w:pStyle w:val="NoSpacing"/>
        <w:jc w:val="both"/>
        <w:rPr>
          <w:rFonts w:eastAsiaTheme="minorHAnsi"/>
          <w:sz w:val="22"/>
          <w:szCs w:val="22"/>
        </w:rPr>
      </w:pPr>
    </w:p>
    <w:p w:rsidR="00626CFE" w:rsidRDefault="00626CFE" w:rsidP="002B5AD3">
      <w:pPr>
        <w:pStyle w:val="NoSpacing"/>
        <w:numPr>
          <w:ilvl w:val="0"/>
          <w:numId w:val="3"/>
        </w:numPr>
        <w:jc w:val="both"/>
        <w:rPr>
          <w:rFonts w:eastAsiaTheme="minorHAnsi"/>
          <w:sz w:val="22"/>
          <w:szCs w:val="22"/>
        </w:rPr>
      </w:pPr>
      <w:r>
        <w:rPr>
          <w:rFonts w:eastAsiaTheme="minorHAnsi"/>
          <w:sz w:val="22"/>
          <w:szCs w:val="22"/>
        </w:rPr>
        <w:t>OSHA Update Safety Equipment- harness, respirator, tripod, forced air fan and meter.</w:t>
      </w:r>
    </w:p>
    <w:p w:rsidR="00803996" w:rsidRDefault="00803996" w:rsidP="00803996">
      <w:pPr>
        <w:pStyle w:val="NoSpacing"/>
        <w:numPr>
          <w:ilvl w:val="0"/>
          <w:numId w:val="16"/>
        </w:numPr>
        <w:jc w:val="both"/>
        <w:rPr>
          <w:rFonts w:eastAsiaTheme="minorHAnsi"/>
          <w:sz w:val="22"/>
          <w:szCs w:val="22"/>
        </w:rPr>
      </w:pPr>
      <w:r>
        <w:rPr>
          <w:rFonts w:eastAsiaTheme="minorHAnsi"/>
          <w:sz w:val="22"/>
          <w:szCs w:val="22"/>
        </w:rPr>
        <w:t>Harness, respirator (2 of each) - received for total cost of $946.91</w:t>
      </w:r>
    </w:p>
    <w:p w:rsidR="00803996" w:rsidRDefault="00803996" w:rsidP="00803996">
      <w:pPr>
        <w:pStyle w:val="NoSpacing"/>
        <w:numPr>
          <w:ilvl w:val="0"/>
          <w:numId w:val="16"/>
        </w:numPr>
        <w:jc w:val="both"/>
        <w:rPr>
          <w:rFonts w:eastAsiaTheme="minorHAnsi"/>
          <w:sz w:val="22"/>
          <w:szCs w:val="22"/>
        </w:rPr>
      </w:pPr>
      <w:r>
        <w:rPr>
          <w:rFonts w:eastAsiaTheme="minorHAnsi"/>
          <w:sz w:val="22"/>
          <w:szCs w:val="22"/>
        </w:rPr>
        <w:t xml:space="preserve">Multi-Gas personal monitor meter – received for total cost of $610.00. Adrian with Murray will have a class on operation of the meter on Tuesday </w:t>
      </w:r>
      <w:r w:rsidR="00193351">
        <w:rPr>
          <w:rFonts w:eastAsiaTheme="minorHAnsi"/>
          <w:sz w:val="22"/>
          <w:szCs w:val="22"/>
        </w:rPr>
        <w:t>June 9</w:t>
      </w:r>
      <w:r w:rsidR="00193351" w:rsidRPr="00193351">
        <w:rPr>
          <w:rFonts w:eastAsiaTheme="minorHAnsi"/>
          <w:sz w:val="22"/>
          <w:szCs w:val="22"/>
          <w:vertAlign w:val="superscript"/>
        </w:rPr>
        <w:t>th</w:t>
      </w:r>
      <w:r w:rsidR="00193351">
        <w:rPr>
          <w:rFonts w:eastAsiaTheme="minorHAnsi"/>
          <w:sz w:val="22"/>
          <w:szCs w:val="22"/>
        </w:rPr>
        <w:t xml:space="preserve"> </w:t>
      </w:r>
      <w:r>
        <w:rPr>
          <w:rFonts w:eastAsiaTheme="minorHAnsi"/>
          <w:sz w:val="22"/>
          <w:szCs w:val="22"/>
        </w:rPr>
        <w:t>at 8:30 AM.</w:t>
      </w:r>
    </w:p>
    <w:p w:rsidR="00803996" w:rsidRDefault="00803996" w:rsidP="00803996">
      <w:pPr>
        <w:pStyle w:val="NoSpacing"/>
        <w:numPr>
          <w:ilvl w:val="0"/>
          <w:numId w:val="16"/>
        </w:numPr>
        <w:jc w:val="both"/>
        <w:rPr>
          <w:rFonts w:eastAsiaTheme="minorHAnsi"/>
          <w:sz w:val="22"/>
          <w:szCs w:val="22"/>
        </w:rPr>
      </w:pPr>
      <w:r>
        <w:rPr>
          <w:rFonts w:eastAsiaTheme="minorHAnsi"/>
          <w:sz w:val="22"/>
          <w:szCs w:val="22"/>
        </w:rPr>
        <w:t>Tripod – Bruce Coleman reported almost completed.</w:t>
      </w:r>
    </w:p>
    <w:p w:rsidR="00803996" w:rsidRDefault="00803996" w:rsidP="00803996">
      <w:pPr>
        <w:pStyle w:val="NoSpacing"/>
        <w:ind w:left="720"/>
        <w:jc w:val="both"/>
        <w:rPr>
          <w:rFonts w:eastAsiaTheme="minorHAnsi"/>
          <w:sz w:val="22"/>
          <w:szCs w:val="22"/>
        </w:rPr>
      </w:pPr>
    </w:p>
    <w:p w:rsidR="00803996" w:rsidRDefault="00803996" w:rsidP="00803996">
      <w:pPr>
        <w:pStyle w:val="NoSpacing"/>
        <w:numPr>
          <w:ilvl w:val="0"/>
          <w:numId w:val="3"/>
        </w:numPr>
        <w:jc w:val="both"/>
        <w:rPr>
          <w:rFonts w:eastAsiaTheme="minorHAnsi"/>
          <w:sz w:val="22"/>
          <w:szCs w:val="22"/>
        </w:rPr>
      </w:pPr>
      <w:r>
        <w:rPr>
          <w:rFonts w:eastAsiaTheme="minorHAnsi"/>
          <w:sz w:val="22"/>
          <w:szCs w:val="22"/>
        </w:rPr>
        <w:t xml:space="preserve">Motion was made by Bruce Coleman and seconded by Tom Belcher to pay </w:t>
      </w:r>
      <w:r w:rsidR="00193351">
        <w:rPr>
          <w:rFonts w:eastAsiaTheme="minorHAnsi"/>
          <w:sz w:val="22"/>
          <w:szCs w:val="22"/>
        </w:rPr>
        <w:t xml:space="preserve">WOSOA’s June, 2015 water bill for water used to fill the new sewer plant of $105.39. </w:t>
      </w:r>
    </w:p>
    <w:p w:rsidR="00193351" w:rsidRDefault="00193351" w:rsidP="00193351">
      <w:pPr>
        <w:pStyle w:val="NoSpacing"/>
        <w:ind w:left="1440"/>
        <w:jc w:val="both"/>
        <w:rPr>
          <w:rFonts w:eastAsiaTheme="minorHAnsi"/>
          <w:sz w:val="22"/>
          <w:szCs w:val="22"/>
        </w:rPr>
      </w:pPr>
      <w:r>
        <w:rPr>
          <w:rFonts w:eastAsiaTheme="minorHAnsi"/>
          <w:sz w:val="22"/>
          <w:szCs w:val="22"/>
        </w:rPr>
        <w:lastRenderedPageBreak/>
        <w:t>All Board members present approved.</w:t>
      </w:r>
    </w:p>
    <w:p w:rsidR="003A1B6D" w:rsidRDefault="003A1B6D" w:rsidP="00193351">
      <w:pPr>
        <w:pStyle w:val="NoSpacing"/>
        <w:ind w:left="1440"/>
        <w:jc w:val="both"/>
        <w:rPr>
          <w:rFonts w:eastAsiaTheme="minorHAnsi"/>
          <w:sz w:val="22"/>
          <w:szCs w:val="22"/>
        </w:rPr>
      </w:pPr>
    </w:p>
    <w:p w:rsidR="00193351" w:rsidRDefault="00193351" w:rsidP="00193351">
      <w:pPr>
        <w:pStyle w:val="NoSpacing"/>
        <w:numPr>
          <w:ilvl w:val="0"/>
          <w:numId w:val="3"/>
        </w:numPr>
        <w:jc w:val="both"/>
        <w:rPr>
          <w:rFonts w:eastAsiaTheme="minorHAnsi"/>
          <w:sz w:val="22"/>
          <w:szCs w:val="22"/>
        </w:rPr>
      </w:pPr>
      <w:r>
        <w:rPr>
          <w:rFonts w:eastAsiaTheme="minorHAnsi"/>
          <w:sz w:val="22"/>
          <w:szCs w:val="22"/>
        </w:rPr>
        <w:t xml:space="preserve">Annual Meeting move to Yantis Community Center – Tammy Loftis reported the Community Center </w:t>
      </w:r>
      <w:r w:rsidR="003A1B6D">
        <w:rPr>
          <w:rFonts w:eastAsiaTheme="minorHAnsi"/>
          <w:sz w:val="22"/>
          <w:szCs w:val="22"/>
        </w:rPr>
        <w:t>isn’t taking reservations</w:t>
      </w:r>
      <w:r>
        <w:rPr>
          <w:rFonts w:eastAsiaTheme="minorHAnsi"/>
          <w:sz w:val="22"/>
          <w:szCs w:val="22"/>
        </w:rPr>
        <w:t xml:space="preserve"> until September 1, 2015.</w:t>
      </w:r>
    </w:p>
    <w:p w:rsidR="003A1B6D" w:rsidRDefault="003A1B6D" w:rsidP="003A1B6D">
      <w:pPr>
        <w:pStyle w:val="NoSpacing"/>
        <w:ind w:left="1440"/>
        <w:jc w:val="both"/>
        <w:rPr>
          <w:rFonts w:eastAsiaTheme="minorHAnsi"/>
          <w:sz w:val="22"/>
          <w:szCs w:val="22"/>
        </w:rPr>
      </w:pPr>
    </w:p>
    <w:p w:rsidR="00193351" w:rsidRDefault="00193351" w:rsidP="00193351">
      <w:pPr>
        <w:pStyle w:val="NoSpacing"/>
        <w:numPr>
          <w:ilvl w:val="0"/>
          <w:numId w:val="3"/>
        </w:numPr>
        <w:jc w:val="both"/>
        <w:rPr>
          <w:rFonts w:eastAsiaTheme="minorHAnsi"/>
          <w:sz w:val="22"/>
          <w:szCs w:val="22"/>
        </w:rPr>
      </w:pPr>
      <w:r>
        <w:rPr>
          <w:rFonts w:eastAsiaTheme="minorHAnsi"/>
          <w:sz w:val="22"/>
          <w:szCs w:val="22"/>
        </w:rPr>
        <w:t>General Liability Insurance –</w:t>
      </w:r>
      <w:r w:rsidR="003A1B6D">
        <w:rPr>
          <w:rFonts w:eastAsiaTheme="minorHAnsi"/>
          <w:sz w:val="22"/>
          <w:szCs w:val="22"/>
        </w:rPr>
        <w:t xml:space="preserve"> Wanda Hammons</w:t>
      </w:r>
      <w:r>
        <w:rPr>
          <w:rFonts w:eastAsiaTheme="minorHAnsi"/>
          <w:sz w:val="22"/>
          <w:szCs w:val="22"/>
        </w:rPr>
        <w:t xml:space="preserve"> report</w:t>
      </w:r>
      <w:r w:rsidR="007D041D">
        <w:rPr>
          <w:rFonts w:eastAsiaTheme="minorHAnsi"/>
          <w:sz w:val="22"/>
          <w:szCs w:val="22"/>
        </w:rPr>
        <w:t>ed</w:t>
      </w:r>
      <w:r>
        <w:rPr>
          <w:rFonts w:eastAsiaTheme="minorHAnsi"/>
          <w:sz w:val="22"/>
          <w:szCs w:val="22"/>
        </w:rPr>
        <w:t xml:space="preserve"> a copy of the </w:t>
      </w:r>
      <w:r w:rsidR="007D041D">
        <w:rPr>
          <w:rFonts w:eastAsiaTheme="minorHAnsi"/>
          <w:sz w:val="22"/>
          <w:szCs w:val="22"/>
        </w:rPr>
        <w:t xml:space="preserve">liability </w:t>
      </w:r>
      <w:r>
        <w:rPr>
          <w:rFonts w:eastAsiaTheme="minorHAnsi"/>
          <w:sz w:val="22"/>
          <w:szCs w:val="22"/>
        </w:rPr>
        <w:t>insurance is in the Board’s meeting packet. She explained to the Board the insurance policy has third party coverage.</w:t>
      </w:r>
    </w:p>
    <w:p w:rsidR="002B6553" w:rsidRPr="002B6553" w:rsidRDefault="002B6553" w:rsidP="00E06C5C">
      <w:pPr>
        <w:pStyle w:val="NoSpacing"/>
        <w:jc w:val="both"/>
        <w:rPr>
          <w:rFonts w:eastAsiaTheme="minorHAnsi"/>
          <w:sz w:val="22"/>
          <w:szCs w:val="22"/>
        </w:rPr>
      </w:pPr>
    </w:p>
    <w:p w:rsidR="002B5AD3" w:rsidRDefault="002B5AD3" w:rsidP="002B5AD3">
      <w:pPr>
        <w:pStyle w:val="NoSpacing"/>
        <w:jc w:val="both"/>
        <w:rPr>
          <w:rFonts w:eastAsiaTheme="minorHAnsi"/>
          <w:sz w:val="22"/>
          <w:szCs w:val="22"/>
        </w:rPr>
      </w:pPr>
    </w:p>
    <w:p w:rsidR="002B5AD3" w:rsidRDefault="00D84B46" w:rsidP="002B5AD3">
      <w:pPr>
        <w:pStyle w:val="NoSpacing"/>
        <w:numPr>
          <w:ilvl w:val="0"/>
          <w:numId w:val="1"/>
        </w:numPr>
        <w:jc w:val="both"/>
        <w:rPr>
          <w:rFonts w:eastAsiaTheme="minorHAnsi"/>
          <w:sz w:val="22"/>
          <w:szCs w:val="22"/>
        </w:rPr>
      </w:pPr>
      <w:r>
        <w:rPr>
          <w:rFonts w:eastAsiaTheme="minorHAnsi"/>
          <w:sz w:val="22"/>
          <w:szCs w:val="22"/>
        </w:rPr>
        <w:t>New Business</w:t>
      </w:r>
    </w:p>
    <w:p w:rsidR="00D84B46" w:rsidRDefault="00D84B46" w:rsidP="00D84B46">
      <w:pPr>
        <w:pStyle w:val="NoSpacing"/>
        <w:numPr>
          <w:ilvl w:val="0"/>
          <w:numId w:val="9"/>
        </w:numPr>
        <w:jc w:val="both"/>
        <w:rPr>
          <w:rFonts w:eastAsiaTheme="minorHAnsi"/>
          <w:sz w:val="22"/>
          <w:szCs w:val="22"/>
        </w:rPr>
      </w:pPr>
      <w:r>
        <w:rPr>
          <w:rFonts w:eastAsiaTheme="minorHAnsi"/>
          <w:sz w:val="22"/>
          <w:szCs w:val="22"/>
        </w:rPr>
        <w:t>Treasurer</w:t>
      </w:r>
      <w:r w:rsidR="00581894">
        <w:rPr>
          <w:rFonts w:eastAsiaTheme="minorHAnsi"/>
          <w:sz w:val="22"/>
          <w:szCs w:val="22"/>
        </w:rPr>
        <w:t>’</w:t>
      </w:r>
      <w:r>
        <w:rPr>
          <w:rFonts w:eastAsiaTheme="minorHAnsi"/>
          <w:sz w:val="22"/>
          <w:szCs w:val="22"/>
        </w:rPr>
        <w:t>s Report – Wanda H</w:t>
      </w:r>
      <w:r w:rsidR="00581894">
        <w:rPr>
          <w:rFonts w:eastAsiaTheme="minorHAnsi"/>
          <w:sz w:val="22"/>
          <w:szCs w:val="22"/>
        </w:rPr>
        <w:t xml:space="preserve">ammons presented to the Board copies </w:t>
      </w:r>
      <w:r>
        <w:rPr>
          <w:rFonts w:eastAsiaTheme="minorHAnsi"/>
          <w:sz w:val="22"/>
          <w:szCs w:val="22"/>
        </w:rPr>
        <w:t xml:space="preserve">of the </w:t>
      </w:r>
      <w:r w:rsidR="00581894">
        <w:rPr>
          <w:rFonts w:eastAsiaTheme="minorHAnsi"/>
          <w:sz w:val="22"/>
          <w:szCs w:val="22"/>
        </w:rPr>
        <w:t xml:space="preserve">bank, savings, </w:t>
      </w:r>
      <w:r w:rsidR="00484A30">
        <w:rPr>
          <w:rFonts w:eastAsiaTheme="minorHAnsi"/>
          <w:sz w:val="22"/>
          <w:szCs w:val="22"/>
        </w:rPr>
        <w:t xml:space="preserve">and </w:t>
      </w:r>
      <w:r w:rsidR="00581894">
        <w:rPr>
          <w:rFonts w:eastAsiaTheme="minorHAnsi"/>
          <w:sz w:val="22"/>
          <w:szCs w:val="22"/>
        </w:rPr>
        <w:t xml:space="preserve">CD </w:t>
      </w:r>
      <w:r w:rsidR="003A1B6D">
        <w:rPr>
          <w:rFonts w:eastAsiaTheme="minorHAnsi"/>
          <w:sz w:val="22"/>
          <w:szCs w:val="22"/>
        </w:rPr>
        <w:t xml:space="preserve">account </w:t>
      </w:r>
      <w:r w:rsidR="00581894">
        <w:rPr>
          <w:rFonts w:eastAsiaTheme="minorHAnsi"/>
          <w:sz w:val="22"/>
          <w:szCs w:val="22"/>
        </w:rPr>
        <w:t>balances</w:t>
      </w:r>
      <w:r w:rsidR="003A1B6D">
        <w:rPr>
          <w:rFonts w:eastAsiaTheme="minorHAnsi"/>
          <w:sz w:val="22"/>
          <w:szCs w:val="22"/>
        </w:rPr>
        <w:t xml:space="preserve"> and a Profit &amp; Loss Report.</w:t>
      </w:r>
    </w:p>
    <w:p w:rsidR="00581894" w:rsidRDefault="00581894" w:rsidP="00581894">
      <w:pPr>
        <w:pStyle w:val="NoSpacing"/>
        <w:ind w:left="1440"/>
        <w:jc w:val="both"/>
        <w:rPr>
          <w:rFonts w:eastAsiaTheme="minorHAnsi"/>
          <w:sz w:val="22"/>
          <w:szCs w:val="22"/>
        </w:rPr>
      </w:pPr>
      <w:r>
        <w:rPr>
          <w:rFonts w:eastAsiaTheme="minorHAnsi"/>
          <w:sz w:val="22"/>
          <w:szCs w:val="22"/>
        </w:rPr>
        <w:t xml:space="preserve">Motion was made by </w:t>
      </w:r>
      <w:r w:rsidR="00193351">
        <w:rPr>
          <w:rFonts w:eastAsiaTheme="minorHAnsi"/>
          <w:sz w:val="22"/>
          <w:szCs w:val="22"/>
        </w:rPr>
        <w:t>Tom Belcher</w:t>
      </w:r>
      <w:r>
        <w:rPr>
          <w:rFonts w:eastAsiaTheme="minorHAnsi"/>
          <w:sz w:val="22"/>
          <w:szCs w:val="22"/>
        </w:rPr>
        <w:t xml:space="preserve"> and seconded by Bruce Coleman to approve the treasurer’s report as presented.</w:t>
      </w:r>
    </w:p>
    <w:p w:rsidR="00581894" w:rsidRDefault="00581894" w:rsidP="00581894">
      <w:pPr>
        <w:pStyle w:val="NoSpacing"/>
        <w:ind w:left="1440"/>
        <w:jc w:val="both"/>
        <w:rPr>
          <w:rFonts w:eastAsiaTheme="minorHAnsi"/>
          <w:sz w:val="22"/>
          <w:szCs w:val="22"/>
        </w:rPr>
      </w:pPr>
      <w:r>
        <w:rPr>
          <w:rFonts w:eastAsiaTheme="minorHAnsi"/>
          <w:sz w:val="22"/>
          <w:szCs w:val="22"/>
        </w:rPr>
        <w:t>All Board members present approved.</w:t>
      </w:r>
      <w:r w:rsidR="00E06C5C">
        <w:rPr>
          <w:rFonts w:eastAsiaTheme="minorHAnsi"/>
          <w:sz w:val="22"/>
          <w:szCs w:val="22"/>
        </w:rPr>
        <w:t xml:space="preserve"> </w:t>
      </w:r>
    </w:p>
    <w:p w:rsidR="00193351" w:rsidRDefault="00193351" w:rsidP="00581894">
      <w:pPr>
        <w:pStyle w:val="NoSpacing"/>
        <w:ind w:left="1440"/>
        <w:jc w:val="both"/>
        <w:rPr>
          <w:rFonts w:eastAsiaTheme="minorHAnsi"/>
          <w:sz w:val="22"/>
          <w:szCs w:val="22"/>
        </w:rPr>
      </w:pPr>
    </w:p>
    <w:p w:rsidR="00193351" w:rsidRDefault="00484A30" w:rsidP="00193351">
      <w:pPr>
        <w:pStyle w:val="NoSpacing"/>
        <w:numPr>
          <w:ilvl w:val="0"/>
          <w:numId w:val="9"/>
        </w:numPr>
        <w:jc w:val="both"/>
        <w:rPr>
          <w:rFonts w:eastAsiaTheme="minorHAnsi"/>
          <w:sz w:val="22"/>
          <w:szCs w:val="22"/>
        </w:rPr>
      </w:pPr>
      <w:r>
        <w:rPr>
          <w:rFonts w:eastAsiaTheme="minorHAnsi"/>
          <w:sz w:val="22"/>
          <w:szCs w:val="22"/>
        </w:rPr>
        <w:t>Storage shed for OSHA equipment – Tabled</w:t>
      </w:r>
    </w:p>
    <w:p w:rsidR="00484A30" w:rsidRDefault="00484A30" w:rsidP="00484A30">
      <w:pPr>
        <w:pStyle w:val="NoSpacing"/>
        <w:ind w:left="1440"/>
        <w:jc w:val="both"/>
        <w:rPr>
          <w:rFonts w:eastAsiaTheme="minorHAnsi"/>
          <w:sz w:val="22"/>
          <w:szCs w:val="22"/>
        </w:rPr>
      </w:pPr>
    </w:p>
    <w:p w:rsidR="00484A30" w:rsidRDefault="00484A30" w:rsidP="00193351">
      <w:pPr>
        <w:pStyle w:val="NoSpacing"/>
        <w:numPr>
          <w:ilvl w:val="0"/>
          <w:numId w:val="9"/>
        </w:numPr>
        <w:jc w:val="both"/>
        <w:rPr>
          <w:rFonts w:eastAsiaTheme="minorHAnsi"/>
          <w:sz w:val="22"/>
          <w:szCs w:val="22"/>
        </w:rPr>
      </w:pPr>
      <w:r>
        <w:rPr>
          <w:rFonts w:eastAsiaTheme="minorHAnsi"/>
          <w:sz w:val="22"/>
          <w:szCs w:val="22"/>
        </w:rPr>
        <w:t>Installation of electrical pole for the plant meter by Wood Co. Electric is completed.</w:t>
      </w:r>
    </w:p>
    <w:p w:rsidR="00484A30" w:rsidRDefault="00484A30" w:rsidP="00484A30">
      <w:pPr>
        <w:pStyle w:val="ListParagraph"/>
      </w:pPr>
    </w:p>
    <w:p w:rsidR="00484A30" w:rsidRDefault="00484A30" w:rsidP="00193351">
      <w:pPr>
        <w:pStyle w:val="NoSpacing"/>
        <w:numPr>
          <w:ilvl w:val="0"/>
          <w:numId w:val="9"/>
        </w:numPr>
        <w:jc w:val="both"/>
        <w:rPr>
          <w:rFonts w:eastAsiaTheme="minorHAnsi"/>
          <w:sz w:val="22"/>
          <w:szCs w:val="22"/>
        </w:rPr>
      </w:pPr>
      <w:r>
        <w:rPr>
          <w:rFonts w:eastAsiaTheme="minorHAnsi"/>
          <w:sz w:val="22"/>
          <w:szCs w:val="22"/>
        </w:rPr>
        <w:t>Gravel for drive way and area around the sewer plant – Tabled</w:t>
      </w:r>
    </w:p>
    <w:p w:rsidR="00484A30" w:rsidRDefault="00484A30" w:rsidP="00484A30">
      <w:pPr>
        <w:pStyle w:val="ListParagraph"/>
      </w:pPr>
    </w:p>
    <w:p w:rsidR="00556206" w:rsidRDefault="00484A30" w:rsidP="00193351">
      <w:pPr>
        <w:pStyle w:val="NoSpacing"/>
        <w:numPr>
          <w:ilvl w:val="0"/>
          <w:numId w:val="9"/>
        </w:numPr>
        <w:jc w:val="both"/>
        <w:rPr>
          <w:rFonts w:eastAsiaTheme="minorHAnsi"/>
          <w:sz w:val="22"/>
          <w:szCs w:val="22"/>
        </w:rPr>
      </w:pPr>
      <w:r>
        <w:rPr>
          <w:rFonts w:eastAsiaTheme="minorHAnsi"/>
          <w:sz w:val="22"/>
          <w:szCs w:val="22"/>
        </w:rPr>
        <w:t>Mud at upper lift station gate -</w:t>
      </w:r>
      <w:r w:rsidR="00394FC5">
        <w:rPr>
          <w:rFonts w:eastAsiaTheme="minorHAnsi"/>
          <w:sz w:val="22"/>
          <w:szCs w:val="22"/>
        </w:rPr>
        <w:t xml:space="preserve"> </w:t>
      </w:r>
      <w:r>
        <w:rPr>
          <w:rFonts w:eastAsiaTheme="minorHAnsi"/>
          <w:sz w:val="22"/>
          <w:szCs w:val="22"/>
        </w:rPr>
        <w:t>Ed Homan stated due to a</w:t>
      </w:r>
      <w:r w:rsidR="00556206">
        <w:rPr>
          <w:rFonts w:eastAsiaTheme="minorHAnsi"/>
          <w:sz w:val="22"/>
          <w:szCs w:val="22"/>
        </w:rPr>
        <w:t>n</w:t>
      </w:r>
      <w:r>
        <w:rPr>
          <w:rFonts w:eastAsiaTheme="minorHAnsi"/>
          <w:sz w:val="22"/>
          <w:szCs w:val="22"/>
        </w:rPr>
        <w:t xml:space="preserve"> edge on the gate </w:t>
      </w:r>
      <w:r w:rsidR="00556206">
        <w:rPr>
          <w:rFonts w:eastAsiaTheme="minorHAnsi"/>
          <w:sz w:val="22"/>
          <w:szCs w:val="22"/>
        </w:rPr>
        <w:t>that should be removed. He will get with Jack Hammons to see if cutting off the bottom of the gate will correct the problem.</w:t>
      </w:r>
    </w:p>
    <w:p w:rsidR="00556206" w:rsidRDefault="00556206" w:rsidP="00556206">
      <w:pPr>
        <w:pStyle w:val="ListParagraph"/>
      </w:pPr>
    </w:p>
    <w:p w:rsidR="00556206" w:rsidRDefault="00556206" w:rsidP="00193351">
      <w:pPr>
        <w:pStyle w:val="NoSpacing"/>
        <w:numPr>
          <w:ilvl w:val="0"/>
          <w:numId w:val="9"/>
        </w:numPr>
        <w:jc w:val="both"/>
        <w:rPr>
          <w:rFonts w:eastAsiaTheme="minorHAnsi"/>
          <w:sz w:val="22"/>
          <w:szCs w:val="22"/>
        </w:rPr>
      </w:pPr>
      <w:r>
        <w:rPr>
          <w:rFonts w:eastAsiaTheme="minorHAnsi"/>
          <w:sz w:val="22"/>
          <w:szCs w:val="22"/>
        </w:rPr>
        <w:t>Lights at the lift station – Motion was made by Jerry Kennedy and seconded by Wanda Hammons for Benny Jackson to investigate pricing of lights</w:t>
      </w:r>
      <w:r w:rsidR="00394FC5">
        <w:rPr>
          <w:rFonts w:eastAsiaTheme="minorHAnsi"/>
          <w:sz w:val="22"/>
          <w:szCs w:val="22"/>
        </w:rPr>
        <w:t xml:space="preserve"> for each lift station</w:t>
      </w:r>
      <w:r>
        <w:rPr>
          <w:rFonts w:eastAsiaTheme="minorHAnsi"/>
          <w:sz w:val="22"/>
          <w:szCs w:val="22"/>
        </w:rPr>
        <w:t>. Bruce Coleman offer to donate the poles for the light</w:t>
      </w:r>
      <w:r w:rsidR="00394FC5">
        <w:rPr>
          <w:rFonts w:eastAsiaTheme="minorHAnsi"/>
          <w:sz w:val="22"/>
          <w:szCs w:val="22"/>
        </w:rPr>
        <w:t>s</w:t>
      </w:r>
      <w:r>
        <w:rPr>
          <w:rFonts w:eastAsiaTheme="minorHAnsi"/>
          <w:sz w:val="22"/>
          <w:szCs w:val="22"/>
        </w:rPr>
        <w:t xml:space="preserve">. </w:t>
      </w:r>
    </w:p>
    <w:p w:rsidR="00484A30" w:rsidRDefault="00556206" w:rsidP="00556206">
      <w:pPr>
        <w:pStyle w:val="NoSpacing"/>
        <w:ind w:left="1440"/>
        <w:jc w:val="both"/>
        <w:rPr>
          <w:rFonts w:eastAsiaTheme="minorHAnsi"/>
          <w:sz w:val="22"/>
          <w:szCs w:val="22"/>
        </w:rPr>
      </w:pPr>
      <w:r>
        <w:rPr>
          <w:rFonts w:eastAsiaTheme="minorHAnsi"/>
          <w:sz w:val="22"/>
          <w:szCs w:val="22"/>
        </w:rPr>
        <w:t>All Board members present approved.</w:t>
      </w:r>
      <w:r w:rsidR="00484A30">
        <w:rPr>
          <w:rFonts w:eastAsiaTheme="minorHAnsi"/>
          <w:sz w:val="22"/>
          <w:szCs w:val="22"/>
        </w:rPr>
        <w:t xml:space="preserve"> </w:t>
      </w:r>
    </w:p>
    <w:p w:rsidR="00156872" w:rsidRDefault="00156872" w:rsidP="00484A30">
      <w:pPr>
        <w:pStyle w:val="NoSpacing"/>
        <w:jc w:val="both"/>
        <w:rPr>
          <w:sz w:val="22"/>
          <w:szCs w:val="22"/>
        </w:rPr>
      </w:pPr>
    </w:p>
    <w:p w:rsidR="00E205F7" w:rsidRDefault="00E205F7" w:rsidP="00E205F7">
      <w:pPr>
        <w:pStyle w:val="NoSpacing"/>
        <w:numPr>
          <w:ilvl w:val="0"/>
          <w:numId w:val="9"/>
        </w:numPr>
        <w:jc w:val="both"/>
        <w:rPr>
          <w:sz w:val="22"/>
          <w:szCs w:val="22"/>
        </w:rPr>
      </w:pPr>
      <w:r>
        <w:rPr>
          <w:sz w:val="22"/>
          <w:szCs w:val="22"/>
        </w:rPr>
        <w:t>Lake Fork Water financial report by Tammy Loftis – see report.</w:t>
      </w:r>
      <w:r w:rsidR="001E099E">
        <w:rPr>
          <w:sz w:val="22"/>
          <w:szCs w:val="22"/>
        </w:rPr>
        <w:t xml:space="preserve"> Also,</w:t>
      </w:r>
      <w:r w:rsidR="00556206">
        <w:rPr>
          <w:sz w:val="22"/>
          <w:szCs w:val="22"/>
        </w:rPr>
        <w:t xml:space="preserve"> Lois, Wanda and Tammy met with the Lake Fork Water Board. Lois spoke to LFW Board of options to correct problems WOSSSC </w:t>
      </w:r>
      <w:r w:rsidR="001E099E">
        <w:rPr>
          <w:sz w:val="22"/>
          <w:szCs w:val="22"/>
        </w:rPr>
        <w:t>are</w:t>
      </w:r>
      <w:r w:rsidR="00556206">
        <w:rPr>
          <w:sz w:val="22"/>
          <w:szCs w:val="22"/>
        </w:rPr>
        <w:t xml:space="preserve"> having with some of the payments being</w:t>
      </w:r>
      <w:r w:rsidR="00394FC5">
        <w:rPr>
          <w:sz w:val="22"/>
          <w:szCs w:val="22"/>
        </w:rPr>
        <w:t xml:space="preserve"> collected</w:t>
      </w:r>
      <w:r w:rsidR="00556206">
        <w:rPr>
          <w:sz w:val="22"/>
          <w:szCs w:val="22"/>
        </w:rPr>
        <w:t xml:space="preserve">. The new office manager for Lake Fork Water stated she was working on these problems and would work closely with Tammy Loftis, WOSSSC assistant office manager to see they get corrected. </w:t>
      </w:r>
      <w:r w:rsidR="008A5C94">
        <w:rPr>
          <w:sz w:val="22"/>
          <w:szCs w:val="22"/>
        </w:rPr>
        <w:t xml:space="preserve">Rachael, LFW office manager, stated WOSSSC sewer payments collected will be paid in the month they are due instead of two months behind. Tammy reported the office has received April and May </w:t>
      </w:r>
      <w:r w:rsidR="00394FC5">
        <w:rPr>
          <w:sz w:val="22"/>
          <w:szCs w:val="22"/>
        </w:rPr>
        <w:t xml:space="preserve">sewer and special assessment </w:t>
      </w:r>
      <w:r w:rsidR="008A5C94">
        <w:rPr>
          <w:sz w:val="22"/>
          <w:szCs w:val="22"/>
        </w:rPr>
        <w:t xml:space="preserve">payments in May. Starting in June payments made </w:t>
      </w:r>
      <w:r w:rsidR="00394FC5">
        <w:rPr>
          <w:sz w:val="22"/>
          <w:szCs w:val="22"/>
        </w:rPr>
        <w:t xml:space="preserve">by </w:t>
      </w:r>
      <w:r w:rsidR="001E099E">
        <w:rPr>
          <w:sz w:val="22"/>
          <w:szCs w:val="22"/>
        </w:rPr>
        <w:t xml:space="preserve">WOSSSC </w:t>
      </w:r>
      <w:r w:rsidR="00394FC5">
        <w:rPr>
          <w:sz w:val="22"/>
          <w:szCs w:val="22"/>
        </w:rPr>
        <w:t xml:space="preserve">members </w:t>
      </w:r>
      <w:r w:rsidR="008A5C94">
        <w:rPr>
          <w:sz w:val="22"/>
          <w:szCs w:val="22"/>
        </w:rPr>
        <w:t>will be received by WOSSSC a few days after the due date on the 15</w:t>
      </w:r>
      <w:r w:rsidR="008A5C94" w:rsidRPr="008A5C94">
        <w:rPr>
          <w:sz w:val="22"/>
          <w:szCs w:val="22"/>
          <w:vertAlign w:val="superscript"/>
        </w:rPr>
        <w:t>th</w:t>
      </w:r>
      <w:r w:rsidR="008A5C94">
        <w:rPr>
          <w:sz w:val="22"/>
          <w:szCs w:val="22"/>
        </w:rPr>
        <w:t xml:space="preserve"> of each month.</w:t>
      </w:r>
    </w:p>
    <w:p w:rsidR="001E099E" w:rsidRDefault="001E099E" w:rsidP="001E099E">
      <w:pPr>
        <w:pStyle w:val="NoSpacing"/>
        <w:ind w:left="1440"/>
        <w:jc w:val="both"/>
        <w:rPr>
          <w:sz w:val="22"/>
          <w:szCs w:val="22"/>
        </w:rPr>
      </w:pPr>
    </w:p>
    <w:p w:rsidR="00E205F7" w:rsidRDefault="001E099E" w:rsidP="00E205F7">
      <w:pPr>
        <w:pStyle w:val="NoSpacing"/>
        <w:ind w:left="1440"/>
        <w:jc w:val="both"/>
        <w:rPr>
          <w:sz w:val="22"/>
          <w:szCs w:val="22"/>
        </w:rPr>
      </w:pPr>
      <w:r>
        <w:rPr>
          <w:sz w:val="22"/>
          <w:szCs w:val="22"/>
        </w:rPr>
        <w:t>Wanda also stated the office will be sending out letters to the members and real estate agents requesting the office be notified of sale of property or any changes pertaining to the sewer corporation.</w:t>
      </w:r>
    </w:p>
    <w:p w:rsidR="001E099E" w:rsidRDefault="001E099E" w:rsidP="00E205F7">
      <w:pPr>
        <w:pStyle w:val="NoSpacing"/>
        <w:ind w:left="1440"/>
        <w:jc w:val="both"/>
        <w:rPr>
          <w:sz w:val="22"/>
          <w:szCs w:val="22"/>
        </w:rPr>
      </w:pPr>
    </w:p>
    <w:p w:rsidR="006103CB" w:rsidRDefault="00E205F7" w:rsidP="001E099E">
      <w:pPr>
        <w:pStyle w:val="NoSpacing"/>
        <w:numPr>
          <w:ilvl w:val="0"/>
          <w:numId w:val="9"/>
        </w:numPr>
        <w:jc w:val="both"/>
        <w:rPr>
          <w:sz w:val="22"/>
          <w:szCs w:val="22"/>
        </w:rPr>
      </w:pPr>
      <w:r w:rsidRPr="006103CB">
        <w:rPr>
          <w:sz w:val="22"/>
          <w:szCs w:val="22"/>
        </w:rPr>
        <w:t>Monthly report to TCEQ from Tony Parker, plant operator</w:t>
      </w:r>
      <w:r w:rsidR="008A5C94">
        <w:rPr>
          <w:sz w:val="22"/>
          <w:szCs w:val="22"/>
        </w:rPr>
        <w:t xml:space="preserve">. No </w:t>
      </w:r>
      <w:r w:rsidRPr="006103CB">
        <w:rPr>
          <w:sz w:val="22"/>
          <w:szCs w:val="22"/>
        </w:rPr>
        <w:t>report</w:t>
      </w:r>
      <w:r w:rsidR="008A5C94">
        <w:rPr>
          <w:sz w:val="22"/>
          <w:szCs w:val="22"/>
        </w:rPr>
        <w:t xml:space="preserve"> due to construction</w:t>
      </w:r>
      <w:r w:rsidRPr="006103CB">
        <w:rPr>
          <w:sz w:val="22"/>
          <w:szCs w:val="22"/>
        </w:rPr>
        <w:t>.</w:t>
      </w:r>
    </w:p>
    <w:p w:rsidR="001E099E" w:rsidRPr="001E099E" w:rsidRDefault="001E099E" w:rsidP="001E099E">
      <w:pPr>
        <w:pStyle w:val="NoSpacing"/>
        <w:jc w:val="both"/>
        <w:rPr>
          <w:sz w:val="22"/>
          <w:szCs w:val="22"/>
        </w:rPr>
      </w:pPr>
    </w:p>
    <w:p w:rsidR="00E205F7" w:rsidRDefault="00E205F7" w:rsidP="004E3AC9">
      <w:pPr>
        <w:pStyle w:val="NoSpacing"/>
        <w:numPr>
          <w:ilvl w:val="0"/>
          <w:numId w:val="9"/>
        </w:numPr>
        <w:jc w:val="both"/>
        <w:rPr>
          <w:sz w:val="22"/>
          <w:szCs w:val="22"/>
        </w:rPr>
      </w:pPr>
      <w:r w:rsidRPr="006103CB">
        <w:rPr>
          <w:sz w:val="22"/>
          <w:szCs w:val="22"/>
        </w:rPr>
        <w:t>Maintenance report for U</w:t>
      </w:r>
      <w:r w:rsidR="008A5C94">
        <w:rPr>
          <w:sz w:val="22"/>
          <w:szCs w:val="22"/>
        </w:rPr>
        <w:t>pper &amp; Lower lift stations – no</w:t>
      </w:r>
      <w:r w:rsidRPr="006103CB">
        <w:rPr>
          <w:sz w:val="22"/>
          <w:szCs w:val="22"/>
        </w:rPr>
        <w:t xml:space="preserve"> report.</w:t>
      </w:r>
    </w:p>
    <w:p w:rsidR="006103CB" w:rsidRPr="006103CB" w:rsidRDefault="006103CB" w:rsidP="006103CB">
      <w:pPr>
        <w:pStyle w:val="NoSpacing"/>
        <w:jc w:val="both"/>
        <w:rPr>
          <w:sz w:val="22"/>
          <w:szCs w:val="22"/>
        </w:rPr>
      </w:pPr>
    </w:p>
    <w:p w:rsidR="00E205F7" w:rsidRDefault="00E205F7" w:rsidP="00E205F7">
      <w:pPr>
        <w:pStyle w:val="NoSpacing"/>
        <w:numPr>
          <w:ilvl w:val="0"/>
          <w:numId w:val="9"/>
        </w:numPr>
        <w:jc w:val="both"/>
        <w:rPr>
          <w:sz w:val="22"/>
          <w:szCs w:val="22"/>
        </w:rPr>
      </w:pPr>
      <w:r>
        <w:rPr>
          <w:sz w:val="22"/>
          <w:szCs w:val="22"/>
        </w:rPr>
        <w:t>Maintenance report for Pumps in U</w:t>
      </w:r>
      <w:r w:rsidR="008A5C94">
        <w:rPr>
          <w:sz w:val="22"/>
          <w:szCs w:val="22"/>
        </w:rPr>
        <w:t>pper &amp; Lower lift stations – no</w:t>
      </w:r>
      <w:r>
        <w:rPr>
          <w:sz w:val="22"/>
          <w:szCs w:val="22"/>
        </w:rPr>
        <w:t xml:space="preserve"> report.</w:t>
      </w:r>
    </w:p>
    <w:p w:rsidR="006103CB" w:rsidRDefault="006103CB" w:rsidP="006103CB">
      <w:pPr>
        <w:pStyle w:val="NoSpacing"/>
        <w:jc w:val="both"/>
        <w:rPr>
          <w:sz w:val="22"/>
          <w:szCs w:val="22"/>
        </w:rPr>
      </w:pPr>
    </w:p>
    <w:p w:rsidR="008A5C94" w:rsidRDefault="008A5C94" w:rsidP="008A5C94">
      <w:pPr>
        <w:pStyle w:val="NoSpacing"/>
        <w:numPr>
          <w:ilvl w:val="0"/>
          <w:numId w:val="9"/>
        </w:numPr>
        <w:jc w:val="both"/>
        <w:rPr>
          <w:sz w:val="22"/>
          <w:szCs w:val="22"/>
        </w:rPr>
      </w:pPr>
      <w:r>
        <w:rPr>
          <w:sz w:val="22"/>
          <w:szCs w:val="22"/>
        </w:rPr>
        <w:t>Sludge removal – Three truckloads of sludge was remov</w:t>
      </w:r>
      <w:r w:rsidR="001E099E">
        <w:rPr>
          <w:sz w:val="22"/>
          <w:szCs w:val="22"/>
        </w:rPr>
        <w:t>ed for the old plant to get the new plant on line</w:t>
      </w:r>
      <w:r>
        <w:rPr>
          <w:sz w:val="22"/>
          <w:szCs w:val="22"/>
        </w:rPr>
        <w:t>.</w:t>
      </w:r>
    </w:p>
    <w:p w:rsidR="008A5C94" w:rsidRPr="008A5C94" w:rsidRDefault="008A5C94" w:rsidP="008A5C94">
      <w:pPr>
        <w:pStyle w:val="NoSpacing"/>
        <w:jc w:val="both"/>
        <w:rPr>
          <w:sz w:val="22"/>
          <w:szCs w:val="22"/>
        </w:rPr>
      </w:pPr>
    </w:p>
    <w:p w:rsidR="008A5C94" w:rsidRDefault="008A5C94" w:rsidP="00E205F7">
      <w:pPr>
        <w:pStyle w:val="NoSpacing"/>
        <w:numPr>
          <w:ilvl w:val="0"/>
          <w:numId w:val="9"/>
        </w:numPr>
        <w:jc w:val="both"/>
        <w:rPr>
          <w:sz w:val="22"/>
          <w:szCs w:val="22"/>
        </w:rPr>
      </w:pPr>
      <w:r>
        <w:rPr>
          <w:sz w:val="22"/>
          <w:szCs w:val="22"/>
        </w:rPr>
        <w:t>E-coli sample was taken to Ana-Lab on May 26, 2015.</w:t>
      </w:r>
    </w:p>
    <w:p w:rsidR="008A5C94" w:rsidRDefault="008A5C94" w:rsidP="008A5C94">
      <w:pPr>
        <w:pStyle w:val="ListParagraph"/>
      </w:pPr>
    </w:p>
    <w:p w:rsidR="008A5C94" w:rsidRDefault="008A5C94" w:rsidP="00E205F7">
      <w:pPr>
        <w:pStyle w:val="NoSpacing"/>
        <w:numPr>
          <w:ilvl w:val="0"/>
          <w:numId w:val="9"/>
        </w:numPr>
        <w:jc w:val="both"/>
        <w:rPr>
          <w:sz w:val="22"/>
          <w:szCs w:val="22"/>
        </w:rPr>
      </w:pPr>
      <w:r>
        <w:rPr>
          <w:sz w:val="22"/>
          <w:szCs w:val="22"/>
        </w:rPr>
        <w:t>Approve New Memberships – Tammy reported no applications for membership</w:t>
      </w:r>
      <w:r w:rsidR="001E099E">
        <w:rPr>
          <w:sz w:val="22"/>
          <w:szCs w:val="22"/>
        </w:rPr>
        <w:t xml:space="preserve"> that she can confirm. Members selling their property have not notified the office.</w:t>
      </w:r>
    </w:p>
    <w:p w:rsidR="006103CB" w:rsidRDefault="006103CB" w:rsidP="006103CB">
      <w:pPr>
        <w:pStyle w:val="NoSpacing"/>
        <w:jc w:val="both"/>
        <w:rPr>
          <w:sz w:val="22"/>
          <w:szCs w:val="22"/>
        </w:rPr>
      </w:pPr>
    </w:p>
    <w:p w:rsidR="0085712E" w:rsidRDefault="0085712E" w:rsidP="0085712E">
      <w:pPr>
        <w:pStyle w:val="NoSpacing"/>
        <w:numPr>
          <w:ilvl w:val="0"/>
          <w:numId w:val="9"/>
        </w:numPr>
        <w:jc w:val="both"/>
        <w:rPr>
          <w:sz w:val="22"/>
          <w:szCs w:val="22"/>
        </w:rPr>
      </w:pPr>
      <w:r>
        <w:rPr>
          <w:sz w:val="22"/>
          <w:szCs w:val="22"/>
        </w:rPr>
        <w:t>Sewer Tap Connections – None</w:t>
      </w:r>
    </w:p>
    <w:p w:rsidR="0085712E" w:rsidRDefault="0085712E" w:rsidP="0085712E">
      <w:pPr>
        <w:pStyle w:val="NoSpacing"/>
        <w:ind w:left="1440"/>
        <w:jc w:val="both"/>
        <w:rPr>
          <w:sz w:val="22"/>
          <w:szCs w:val="22"/>
        </w:rPr>
      </w:pPr>
    </w:p>
    <w:p w:rsidR="0085712E" w:rsidRDefault="0085712E" w:rsidP="0085712E">
      <w:pPr>
        <w:pStyle w:val="NoSpacing"/>
        <w:numPr>
          <w:ilvl w:val="0"/>
          <w:numId w:val="9"/>
        </w:numPr>
        <w:jc w:val="both"/>
        <w:rPr>
          <w:sz w:val="22"/>
          <w:szCs w:val="22"/>
        </w:rPr>
      </w:pPr>
      <w:r>
        <w:rPr>
          <w:sz w:val="22"/>
          <w:szCs w:val="22"/>
        </w:rPr>
        <w:t>Open Forum</w:t>
      </w:r>
    </w:p>
    <w:p w:rsidR="00BF7A05" w:rsidRDefault="00BF7A05" w:rsidP="00BF7A05">
      <w:pPr>
        <w:pStyle w:val="ListParagraph"/>
      </w:pPr>
    </w:p>
    <w:p w:rsidR="00BF7A05" w:rsidRDefault="00BF7A05" w:rsidP="00BF7A05">
      <w:pPr>
        <w:pStyle w:val="NoSpacing"/>
        <w:numPr>
          <w:ilvl w:val="0"/>
          <w:numId w:val="18"/>
        </w:numPr>
        <w:jc w:val="both"/>
        <w:rPr>
          <w:sz w:val="22"/>
          <w:szCs w:val="22"/>
        </w:rPr>
      </w:pPr>
      <w:r>
        <w:rPr>
          <w:sz w:val="22"/>
          <w:szCs w:val="22"/>
        </w:rPr>
        <w:t>Edwin “Gunner” Grimsley, WOSOA Board member asked if WOSSSC has had an audit of the WOSSSC accounting. It was reported a review of the books was completed for the purpose of applying for a grant. He explained if WOSSSC hasn’t had an</w:t>
      </w:r>
      <w:bookmarkStart w:id="0" w:name="_GoBack"/>
      <w:bookmarkEnd w:id="0"/>
      <w:r>
        <w:rPr>
          <w:sz w:val="22"/>
          <w:szCs w:val="22"/>
        </w:rPr>
        <w:t xml:space="preserve"> audit by the time WOSOA has its annual meeting, he will get a petition up to be signed by the members requiring WOSSSC to have an audit done. </w:t>
      </w:r>
      <w:r w:rsidR="00E20D28">
        <w:rPr>
          <w:sz w:val="22"/>
          <w:szCs w:val="22"/>
        </w:rPr>
        <w:t>He may volunteer</w:t>
      </w:r>
      <w:r w:rsidR="001E099E">
        <w:rPr>
          <w:sz w:val="22"/>
          <w:szCs w:val="22"/>
        </w:rPr>
        <w:t xml:space="preserve"> to pay for the audit</w:t>
      </w:r>
      <w:r w:rsidR="00E20D28">
        <w:rPr>
          <w:sz w:val="22"/>
          <w:szCs w:val="22"/>
        </w:rPr>
        <w:t xml:space="preserve"> if the sewer membership petitions for the audit</w:t>
      </w:r>
      <w:r w:rsidR="001E099E">
        <w:rPr>
          <w:sz w:val="22"/>
          <w:szCs w:val="22"/>
        </w:rPr>
        <w:t>.</w:t>
      </w:r>
    </w:p>
    <w:p w:rsidR="0085712E" w:rsidRDefault="0085712E" w:rsidP="001E099E">
      <w:pPr>
        <w:pStyle w:val="NoSpacing"/>
        <w:jc w:val="both"/>
        <w:rPr>
          <w:sz w:val="22"/>
          <w:szCs w:val="22"/>
        </w:rPr>
      </w:pPr>
    </w:p>
    <w:p w:rsidR="0085712E" w:rsidRDefault="00BF7A05" w:rsidP="0085712E">
      <w:pPr>
        <w:pStyle w:val="NoSpacing"/>
        <w:numPr>
          <w:ilvl w:val="0"/>
          <w:numId w:val="9"/>
        </w:numPr>
        <w:jc w:val="both"/>
        <w:rPr>
          <w:sz w:val="22"/>
          <w:szCs w:val="22"/>
        </w:rPr>
      </w:pPr>
      <w:r>
        <w:rPr>
          <w:sz w:val="22"/>
          <w:szCs w:val="22"/>
        </w:rPr>
        <w:t>Next Meeting – July 18</w:t>
      </w:r>
      <w:r w:rsidR="0085712E">
        <w:rPr>
          <w:sz w:val="22"/>
          <w:szCs w:val="22"/>
        </w:rPr>
        <w:t xml:space="preserve">, 2015 at 9:00 AM in the WOSOA </w:t>
      </w:r>
      <w:r w:rsidR="00A54E2C">
        <w:rPr>
          <w:sz w:val="22"/>
          <w:szCs w:val="22"/>
        </w:rPr>
        <w:t xml:space="preserve">park </w:t>
      </w:r>
      <w:r w:rsidR="0085712E">
        <w:rPr>
          <w:sz w:val="22"/>
          <w:szCs w:val="22"/>
        </w:rPr>
        <w:t>office.</w:t>
      </w:r>
    </w:p>
    <w:p w:rsidR="0085712E" w:rsidRDefault="0085712E" w:rsidP="0085712E">
      <w:pPr>
        <w:pStyle w:val="NoSpacing"/>
        <w:ind w:left="1440"/>
        <w:jc w:val="both"/>
        <w:rPr>
          <w:sz w:val="22"/>
          <w:szCs w:val="22"/>
        </w:rPr>
      </w:pPr>
    </w:p>
    <w:p w:rsidR="0085712E" w:rsidRDefault="0085712E" w:rsidP="0085712E">
      <w:pPr>
        <w:pStyle w:val="NoSpacing"/>
        <w:ind w:left="720"/>
        <w:jc w:val="both"/>
        <w:rPr>
          <w:sz w:val="22"/>
          <w:szCs w:val="22"/>
        </w:rPr>
      </w:pPr>
      <w:r>
        <w:rPr>
          <w:sz w:val="22"/>
          <w:szCs w:val="22"/>
        </w:rPr>
        <w:t xml:space="preserve">Motion was made by Tom Belcher and seconded </w:t>
      </w:r>
      <w:r w:rsidR="00A54E2C">
        <w:rPr>
          <w:sz w:val="22"/>
          <w:szCs w:val="22"/>
        </w:rPr>
        <w:t>by Bruce Coleman to adjourn the</w:t>
      </w:r>
      <w:r>
        <w:rPr>
          <w:sz w:val="22"/>
          <w:szCs w:val="22"/>
        </w:rPr>
        <w:t xml:space="preserve"> meeting.</w:t>
      </w:r>
    </w:p>
    <w:p w:rsidR="0085712E" w:rsidRDefault="0085712E" w:rsidP="0085712E">
      <w:pPr>
        <w:pStyle w:val="NoSpacing"/>
        <w:ind w:left="720"/>
        <w:jc w:val="both"/>
        <w:rPr>
          <w:sz w:val="22"/>
          <w:szCs w:val="22"/>
        </w:rPr>
      </w:pPr>
      <w:r>
        <w:rPr>
          <w:sz w:val="22"/>
          <w:szCs w:val="22"/>
        </w:rPr>
        <w:t>All Board members present approved.</w:t>
      </w:r>
    </w:p>
    <w:p w:rsidR="0085712E" w:rsidRDefault="0085712E" w:rsidP="0085712E">
      <w:pPr>
        <w:pStyle w:val="NoSpacing"/>
        <w:ind w:left="720"/>
        <w:jc w:val="both"/>
        <w:rPr>
          <w:sz w:val="22"/>
          <w:szCs w:val="22"/>
        </w:rPr>
      </w:pPr>
    </w:p>
    <w:p w:rsidR="0085712E" w:rsidRDefault="0085712E" w:rsidP="0085712E">
      <w:pPr>
        <w:pStyle w:val="NoSpacing"/>
        <w:ind w:left="720"/>
        <w:jc w:val="both"/>
        <w:rPr>
          <w:sz w:val="22"/>
          <w:szCs w:val="22"/>
        </w:rPr>
      </w:pPr>
      <w:r>
        <w:rPr>
          <w:sz w:val="22"/>
          <w:szCs w:val="22"/>
        </w:rPr>
        <w:t>Respectfully submitted,</w:t>
      </w:r>
    </w:p>
    <w:p w:rsidR="0085712E" w:rsidRDefault="0085712E" w:rsidP="0085712E">
      <w:pPr>
        <w:pStyle w:val="NoSpacing"/>
        <w:ind w:left="720"/>
        <w:jc w:val="both"/>
        <w:rPr>
          <w:sz w:val="22"/>
          <w:szCs w:val="22"/>
        </w:rPr>
      </w:pPr>
      <w:r>
        <w:rPr>
          <w:sz w:val="22"/>
          <w:szCs w:val="22"/>
        </w:rPr>
        <w:t>Wanda Hammons</w:t>
      </w:r>
    </w:p>
    <w:p w:rsidR="0085712E" w:rsidRPr="0085712E" w:rsidRDefault="0085712E" w:rsidP="0085712E">
      <w:pPr>
        <w:pStyle w:val="NoSpacing"/>
        <w:ind w:left="720"/>
        <w:jc w:val="both"/>
        <w:rPr>
          <w:sz w:val="22"/>
          <w:szCs w:val="22"/>
        </w:rPr>
      </w:pPr>
      <w:r>
        <w:rPr>
          <w:sz w:val="22"/>
          <w:szCs w:val="22"/>
        </w:rPr>
        <w:t>WOSSSC Secretary</w:t>
      </w:r>
    </w:p>
    <w:sectPr w:rsidR="0085712E" w:rsidRPr="0085712E" w:rsidSect="00221F4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FA" w:rsidRDefault="006E7AFA" w:rsidP="00A54E2C">
      <w:pPr>
        <w:spacing w:after="0" w:line="240" w:lineRule="auto"/>
      </w:pPr>
      <w:r>
        <w:separator/>
      </w:r>
    </w:p>
  </w:endnote>
  <w:endnote w:type="continuationSeparator" w:id="0">
    <w:p w:rsidR="006E7AFA" w:rsidRDefault="006E7AFA" w:rsidP="00A5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C" w:rsidRPr="00A54E2C" w:rsidRDefault="00A54E2C">
    <w:pPr>
      <w:pStyle w:val="Footer"/>
      <w:rPr>
        <w:sz w:val="16"/>
        <w:szCs w:val="16"/>
      </w:rPr>
    </w:pPr>
    <w:r w:rsidRPr="00A54E2C">
      <w:rPr>
        <w:sz w:val="16"/>
        <w:szCs w:val="16"/>
      </w:rPr>
      <w:t>WOSSSC Board of Direct</w:t>
    </w:r>
    <w:r w:rsidR="00193351">
      <w:rPr>
        <w:sz w:val="16"/>
        <w:szCs w:val="16"/>
      </w:rPr>
      <w:t>or’s meeting minutes on June 06</w:t>
    </w:r>
    <w:r w:rsidRPr="00A54E2C">
      <w:rPr>
        <w:sz w:val="16"/>
        <w:szCs w:val="16"/>
      </w:rPr>
      <w:t>, 2015</w:t>
    </w:r>
    <w:r>
      <w:rPr>
        <w:sz w:val="16"/>
        <w:szCs w:val="16"/>
      </w:rPr>
      <w:t xml:space="preserve"> draft</w:t>
    </w:r>
  </w:p>
  <w:p w:rsidR="00A54E2C" w:rsidRPr="00A54E2C" w:rsidRDefault="00193351">
    <w:pPr>
      <w:pStyle w:val="Footer"/>
      <w:rPr>
        <w:sz w:val="16"/>
        <w:szCs w:val="16"/>
      </w:rPr>
    </w:pPr>
    <w:r>
      <w:rPr>
        <w:sz w:val="16"/>
        <w:szCs w:val="16"/>
      </w:rPr>
      <w:t>To be approved on July 18</w:t>
    </w:r>
    <w:r w:rsidR="00A54E2C" w:rsidRPr="00A54E2C">
      <w:rPr>
        <w:sz w:val="16"/>
        <w:szCs w:val="16"/>
      </w:rPr>
      <w:t>, 2015</w:t>
    </w:r>
  </w:p>
  <w:p w:rsidR="00A54E2C" w:rsidRPr="00A54E2C" w:rsidRDefault="00A54E2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FA" w:rsidRDefault="006E7AFA" w:rsidP="00A54E2C">
      <w:pPr>
        <w:spacing w:after="0" w:line="240" w:lineRule="auto"/>
      </w:pPr>
      <w:r>
        <w:separator/>
      </w:r>
    </w:p>
  </w:footnote>
  <w:footnote w:type="continuationSeparator" w:id="0">
    <w:p w:rsidR="006E7AFA" w:rsidRDefault="006E7AFA" w:rsidP="00A54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C84"/>
    <w:multiLevelType w:val="hybridMultilevel"/>
    <w:tmpl w:val="3F38D49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F53F08"/>
    <w:multiLevelType w:val="hybridMultilevel"/>
    <w:tmpl w:val="9E1C01E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33652A"/>
    <w:multiLevelType w:val="hybridMultilevel"/>
    <w:tmpl w:val="EBB660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171FE"/>
    <w:multiLevelType w:val="hybridMultilevel"/>
    <w:tmpl w:val="D388A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0F0B"/>
    <w:multiLevelType w:val="hybridMultilevel"/>
    <w:tmpl w:val="A9303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474D"/>
    <w:multiLevelType w:val="hybridMultilevel"/>
    <w:tmpl w:val="E2EAE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494D25"/>
    <w:multiLevelType w:val="hybridMultilevel"/>
    <w:tmpl w:val="1AD01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A2C7F"/>
    <w:multiLevelType w:val="hybridMultilevel"/>
    <w:tmpl w:val="951607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DE0AFC"/>
    <w:multiLevelType w:val="hybridMultilevel"/>
    <w:tmpl w:val="46E0675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1B77A0"/>
    <w:multiLevelType w:val="hybridMultilevel"/>
    <w:tmpl w:val="E0DAA0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2C66B19"/>
    <w:multiLevelType w:val="hybridMultilevel"/>
    <w:tmpl w:val="FCB8B9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93F3039"/>
    <w:multiLevelType w:val="hybridMultilevel"/>
    <w:tmpl w:val="98B6FD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755B66"/>
    <w:multiLevelType w:val="hybridMultilevel"/>
    <w:tmpl w:val="5254F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E0528"/>
    <w:multiLevelType w:val="hybridMultilevel"/>
    <w:tmpl w:val="DCC62408"/>
    <w:lvl w:ilvl="0" w:tplc="0409000F">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14" w15:restartNumberingAfterBreak="0">
    <w:nsid w:val="63087EC8"/>
    <w:multiLevelType w:val="hybridMultilevel"/>
    <w:tmpl w:val="2850F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A06F80"/>
    <w:multiLevelType w:val="hybridMultilevel"/>
    <w:tmpl w:val="E0DAA0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D3A1BFD"/>
    <w:multiLevelType w:val="hybridMultilevel"/>
    <w:tmpl w:val="E69E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2"/>
  </w:num>
  <w:num w:numId="4">
    <w:abstractNumId w:val="8"/>
  </w:num>
  <w:num w:numId="5">
    <w:abstractNumId w:val="13"/>
  </w:num>
  <w:num w:numId="6">
    <w:abstractNumId w:val="16"/>
  </w:num>
  <w:num w:numId="7">
    <w:abstractNumId w:val="4"/>
  </w:num>
  <w:num w:numId="8">
    <w:abstractNumId w:val="1"/>
  </w:num>
  <w:num w:numId="9">
    <w:abstractNumId w:val="11"/>
  </w:num>
  <w:num w:numId="10">
    <w:abstractNumId w:val="14"/>
  </w:num>
  <w:num w:numId="11">
    <w:abstractNumId w:val="15"/>
  </w:num>
  <w:num w:numId="12">
    <w:abstractNumId w:val="9"/>
  </w:num>
  <w:num w:numId="13">
    <w:abstractNumId w:val="6"/>
  </w:num>
  <w:num w:numId="14">
    <w:abstractNumId w:val="0"/>
  </w:num>
  <w:num w:numId="15">
    <w:abstractNumId w:val="3"/>
  </w:num>
  <w:num w:numId="16">
    <w:abstractNumId w:val="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46"/>
    <w:rsid w:val="00026E24"/>
    <w:rsid w:val="00061198"/>
    <w:rsid w:val="00156872"/>
    <w:rsid w:val="00177AC0"/>
    <w:rsid w:val="00193351"/>
    <w:rsid w:val="001E099E"/>
    <w:rsid w:val="00221F46"/>
    <w:rsid w:val="002B5AD3"/>
    <w:rsid w:val="002B6553"/>
    <w:rsid w:val="002D74FB"/>
    <w:rsid w:val="00313937"/>
    <w:rsid w:val="00366350"/>
    <w:rsid w:val="00394FC5"/>
    <w:rsid w:val="003A1B6D"/>
    <w:rsid w:val="00484A30"/>
    <w:rsid w:val="004A7A43"/>
    <w:rsid w:val="00556206"/>
    <w:rsid w:val="00581894"/>
    <w:rsid w:val="00597CA1"/>
    <w:rsid w:val="005C7DDE"/>
    <w:rsid w:val="006103CB"/>
    <w:rsid w:val="00626CFE"/>
    <w:rsid w:val="00630555"/>
    <w:rsid w:val="006D5D28"/>
    <w:rsid w:val="006E7AFA"/>
    <w:rsid w:val="007B264D"/>
    <w:rsid w:val="007D041D"/>
    <w:rsid w:val="00803996"/>
    <w:rsid w:val="0085712E"/>
    <w:rsid w:val="00875417"/>
    <w:rsid w:val="0087666F"/>
    <w:rsid w:val="008A5C94"/>
    <w:rsid w:val="00921B45"/>
    <w:rsid w:val="00A117F4"/>
    <w:rsid w:val="00A436AB"/>
    <w:rsid w:val="00A54E2C"/>
    <w:rsid w:val="00B26633"/>
    <w:rsid w:val="00B3501D"/>
    <w:rsid w:val="00BD5F8A"/>
    <w:rsid w:val="00BF7A05"/>
    <w:rsid w:val="00C65596"/>
    <w:rsid w:val="00D05495"/>
    <w:rsid w:val="00D84B46"/>
    <w:rsid w:val="00D97D89"/>
    <w:rsid w:val="00DC7136"/>
    <w:rsid w:val="00DD3542"/>
    <w:rsid w:val="00E06C5C"/>
    <w:rsid w:val="00E205F7"/>
    <w:rsid w:val="00E20D28"/>
    <w:rsid w:val="00F82187"/>
    <w:rsid w:val="00F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C960-73CA-4B93-8DED-4F69C1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6633"/>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B26633"/>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221F46"/>
    <w:pPr>
      <w:spacing w:after="0" w:line="240" w:lineRule="auto"/>
    </w:pPr>
    <w:rPr>
      <w:rFonts w:eastAsiaTheme="minorEastAsia"/>
      <w:sz w:val="21"/>
      <w:szCs w:val="21"/>
    </w:rPr>
  </w:style>
  <w:style w:type="paragraph" w:styleId="ListParagraph">
    <w:name w:val="List Paragraph"/>
    <w:basedOn w:val="Normal"/>
    <w:uiPriority w:val="34"/>
    <w:qFormat/>
    <w:rsid w:val="00221F46"/>
    <w:pPr>
      <w:ind w:left="720"/>
      <w:contextualSpacing/>
    </w:pPr>
  </w:style>
  <w:style w:type="paragraph" w:styleId="Header">
    <w:name w:val="header"/>
    <w:basedOn w:val="Normal"/>
    <w:link w:val="HeaderChar"/>
    <w:uiPriority w:val="99"/>
    <w:unhideWhenUsed/>
    <w:rsid w:val="00A5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2C"/>
  </w:style>
  <w:style w:type="paragraph" w:styleId="Footer">
    <w:name w:val="footer"/>
    <w:basedOn w:val="Normal"/>
    <w:link w:val="FooterChar"/>
    <w:uiPriority w:val="99"/>
    <w:unhideWhenUsed/>
    <w:rsid w:val="00A5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2C"/>
  </w:style>
  <w:style w:type="paragraph" w:styleId="BalloonText">
    <w:name w:val="Balloon Text"/>
    <w:basedOn w:val="Normal"/>
    <w:link w:val="BalloonTextChar"/>
    <w:uiPriority w:val="99"/>
    <w:semiHidden/>
    <w:unhideWhenUsed/>
    <w:rsid w:val="00875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582B9B-7D06-4BC9-838F-BC0A27D4577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26A9-10A9-4A44-99B2-6C24610B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4</cp:revision>
  <cp:lastPrinted>2015-06-01T14:19:00Z</cp:lastPrinted>
  <dcterms:created xsi:type="dcterms:W3CDTF">2015-07-11T12:38:00Z</dcterms:created>
  <dcterms:modified xsi:type="dcterms:W3CDTF">2015-07-11T16:27:00Z</dcterms:modified>
</cp:coreProperties>
</file>